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0D52E2" w14:textId="5A116D80" w:rsidR="00507080" w:rsidRPr="00E740E6" w:rsidRDefault="00705C05" w:rsidP="00507080">
      <w:pPr>
        <w:pStyle w:val="Title"/>
      </w:pPr>
      <w:r w:rsidRPr="00E740E6">
        <w:t>Strait Region</w:t>
      </w:r>
      <w:r w:rsidR="00507080" w:rsidRPr="00E740E6">
        <w:t xml:space="preserve"> Community Liaison Committee</w:t>
      </w:r>
    </w:p>
    <w:p w14:paraId="260DD9B0" w14:textId="0212DF74" w:rsidR="00507080" w:rsidRPr="00E740E6" w:rsidRDefault="00507080" w:rsidP="00507080">
      <w:pPr>
        <w:pStyle w:val="Subtitle"/>
      </w:pPr>
      <w:r w:rsidRPr="00E740E6">
        <w:t xml:space="preserve">Meeting Minutes: </w:t>
      </w:r>
      <w:r w:rsidR="00C010FA">
        <w:t>October 16, 2024</w:t>
      </w:r>
    </w:p>
    <w:p w14:paraId="50C1F0ED" w14:textId="3A865189" w:rsidR="00507080" w:rsidRPr="00E740E6" w:rsidRDefault="00507080" w:rsidP="00507080">
      <w:pPr>
        <w:pStyle w:val="Heading1"/>
      </w:pPr>
      <w:r w:rsidRPr="00E740E6">
        <w:t>In Attendance</w:t>
      </w:r>
    </w:p>
    <w:tbl>
      <w:tblPr>
        <w:tblStyle w:val="TableGridLight"/>
        <w:tblW w:w="52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75"/>
        <w:gridCol w:w="2627"/>
      </w:tblGrid>
      <w:tr w:rsidR="007369C4" w:rsidRPr="00E740E6" w14:paraId="64A0BA1D" w14:textId="55D559B2" w:rsidTr="00A91D9A">
        <w:trPr>
          <w:trHeight w:val="330"/>
        </w:trPr>
        <w:tc>
          <w:tcPr>
            <w:tcW w:w="2575" w:type="dxa"/>
          </w:tcPr>
          <w:p w14:paraId="01584F6A" w14:textId="7539C015" w:rsidR="00E540A8" w:rsidRPr="00E740E6" w:rsidRDefault="0092267C" w:rsidP="007369C4">
            <w:r w:rsidRPr="00E740E6">
              <w:t>Chelsy MacEachern</w:t>
            </w:r>
          </w:p>
        </w:tc>
        <w:tc>
          <w:tcPr>
            <w:tcW w:w="2627" w:type="dxa"/>
          </w:tcPr>
          <w:p w14:paraId="33EB4AC8" w14:textId="2F733FB8" w:rsidR="007369C4" w:rsidRPr="00E740E6" w:rsidRDefault="008E3DA3" w:rsidP="007369C4">
            <w:r>
              <w:t>Kevin MacEachern</w:t>
            </w:r>
          </w:p>
        </w:tc>
      </w:tr>
      <w:tr w:rsidR="00FC7914" w:rsidRPr="00E740E6" w14:paraId="4D34253F" w14:textId="77777777" w:rsidTr="00A91D9A">
        <w:trPr>
          <w:trHeight w:val="330"/>
        </w:trPr>
        <w:tc>
          <w:tcPr>
            <w:tcW w:w="2575" w:type="dxa"/>
          </w:tcPr>
          <w:p w14:paraId="04CC3FF1" w14:textId="5C529518" w:rsidR="00FC7914" w:rsidRPr="00E740E6" w:rsidRDefault="00001B9A" w:rsidP="00FC7914">
            <w:r>
              <w:t>Mark Stewart</w:t>
            </w:r>
          </w:p>
        </w:tc>
        <w:tc>
          <w:tcPr>
            <w:tcW w:w="2627" w:type="dxa"/>
          </w:tcPr>
          <w:p w14:paraId="2ABDC4D0" w14:textId="1CB25A35" w:rsidR="00FC7914" w:rsidRPr="00E740E6" w:rsidRDefault="009B0278" w:rsidP="00FC7914">
            <w:r>
              <w:t>Sean O’Connor</w:t>
            </w:r>
          </w:p>
        </w:tc>
      </w:tr>
      <w:tr w:rsidR="00FC7914" w:rsidRPr="00E740E6" w14:paraId="234347BF" w14:textId="77777777" w:rsidTr="00A91D9A">
        <w:trPr>
          <w:trHeight w:val="330"/>
        </w:trPr>
        <w:tc>
          <w:tcPr>
            <w:tcW w:w="2575" w:type="dxa"/>
          </w:tcPr>
          <w:p w14:paraId="486D4F66" w14:textId="61453C9D" w:rsidR="00FC7914" w:rsidRPr="00E740E6" w:rsidRDefault="00E3687D" w:rsidP="00FC7914">
            <w:r>
              <w:t>Ron Chisholm</w:t>
            </w:r>
          </w:p>
        </w:tc>
        <w:tc>
          <w:tcPr>
            <w:tcW w:w="2627" w:type="dxa"/>
          </w:tcPr>
          <w:p w14:paraId="248BD3A6" w14:textId="7E8EC999" w:rsidR="00FC7914" w:rsidRPr="00E740E6" w:rsidRDefault="00AE40CF" w:rsidP="00FC7914">
            <w:r>
              <w:t>David Hart</w:t>
            </w:r>
          </w:p>
        </w:tc>
      </w:tr>
      <w:tr w:rsidR="00FC7914" w:rsidRPr="00E740E6" w14:paraId="267BE3B7" w14:textId="77777777" w:rsidTr="008D39C5">
        <w:trPr>
          <w:trHeight w:val="1140"/>
        </w:trPr>
        <w:tc>
          <w:tcPr>
            <w:tcW w:w="2575" w:type="dxa"/>
          </w:tcPr>
          <w:p w14:paraId="4B58550A" w14:textId="6800283B" w:rsidR="00FC7914" w:rsidRPr="00E740E6" w:rsidRDefault="00FC7914" w:rsidP="00FC7914">
            <w:r w:rsidRPr="00E740E6">
              <w:t>I</w:t>
            </w:r>
            <w:r>
              <w:t>a</w:t>
            </w:r>
            <w:r w:rsidRPr="00E740E6">
              <w:t>n Salmon</w:t>
            </w:r>
          </w:p>
          <w:p w14:paraId="7E45C39E" w14:textId="77777777" w:rsidR="00FC7914" w:rsidRPr="00E740E6" w:rsidRDefault="00FC7914" w:rsidP="00FC7914">
            <w:r w:rsidRPr="00E740E6">
              <w:t>Andrew Robson</w:t>
            </w:r>
          </w:p>
          <w:p w14:paraId="6D733911" w14:textId="77777777" w:rsidR="00FC7914" w:rsidRDefault="00FC7914" w:rsidP="00FC7914">
            <w:r>
              <w:t>Craig Langley</w:t>
            </w:r>
          </w:p>
          <w:p w14:paraId="0AD256D9" w14:textId="78614293" w:rsidR="008D39C5" w:rsidRPr="00E740E6" w:rsidRDefault="008D39C5" w:rsidP="00FC7914">
            <w:r>
              <w:t>Martin Thomsen</w:t>
            </w:r>
          </w:p>
        </w:tc>
        <w:tc>
          <w:tcPr>
            <w:tcW w:w="2627" w:type="dxa"/>
          </w:tcPr>
          <w:p w14:paraId="65B21446" w14:textId="77777777" w:rsidR="00FC7914" w:rsidRDefault="00CC026D" w:rsidP="00FC7914">
            <w:r>
              <w:t>Brenda Chisholm-Beaton</w:t>
            </w:r>
          </w:p>
          <w:p w14:paraId="48760C13" w14:textId="77777777" w:rsidR="001D5B0C" w:rsidRDefault="001D5B0C" w:rsidP="00FC7914">
            <w:r>
              <w:t>Daniel Lee</w:t>
            </w:r>
          </w:p>
          <w:p w14:paraId="0304ADED" w14:textId="77777777" w:rsidR="00C34160" w:rsidRDefault="00C34160" w:rsidP="00FC7914">
            <w:r>
              <w:t>Rudee Gaudet</w:t>
            </w:r>
          </w:p>
          <w:p w14:paraId="425A8A64" w14:textId="6589DEAF" w:rsidR="00001B9A" w:rsidRPr="00E740E6" w:rsidRDefault="00001B9A" w:rsidP="00AE40CF"/>
        </w:tc>
      </w:tr>
    </w:tbl>
    <w:p w14:paraId="28222759" w14:textId="7029CA8E" w:rsidR="00507080" w:rsidRPr="00E740E6" w:rsidRDefault="00507080" w:rsidP="00507080">
      <w:pPr>
        <w:pStyle w:val="Heading1"/>
      </w:pPr>
      <w:r w:rsidRPr="00E740E6">
        <w:t>Items Discussed</w:t>
      </w:r>
    </w:p>
    <w:p w14:paraId="4B59502C" w14:textId="36AF4ABE" w:rsidR="00C71CAD" w:rsidRDefault="00C71CAD" w:rsidP="00C71CAD">
      <w:pPr>
        <w:pStyle w:val="Heading2"/>
      </w:pPr>
      <w:bookmarkStart w:id="0" w:name="_Hlk133414682"/>
      <w:r w:rsidRPr="00E740E6">
        <w:t xml:space="preserve">Review </w:t>
      </w:r>
      <w:r w:rsidRPr="001D5B0C">
        <w:t xml:space="preserve">and Approval of </w:t>
      </w:r>
      <w:r w:rsidR="00B0116D">
        <w:t xml:space="preserve">October 16, </w:t>
      </w:r>
      <w:proofErr w:type="gramStart"/>
      <w:r w:rsidR="00B0116D">
        <w:t>2024</w:t>
      </w:r>
      <w:proofErr w:type="gramEnd"/>
      <w:r w:rsidRPr="001D5B0C">
        <w:t xml:space="preserve"> Agenda</w:t>
      </w:r>
    </w:p>
    <w:p w14:paraId="6C10D0FB" w14:textId="7BB594E5" w:rsidR="00C71CAD" w:rsidRPr="001D5B0C" w:rsidRDefault="00C71CAD" w:rsidP="00625439">
      <w:pPr>
        <w:pStyle w:val="Heading2"/>
      </w:pPr>
      <w:r w:rsidRPr="001D5B0C">
        <w:t xml:space="preserve">Review and Approval of </w:t>
      </w:r>
      <w:r w:rsidR="004A2C55">
        <w:t>September 18</w:t>
      </w:r>
      <w:r w:rsidR="00A025B7">
        <w:t xml:space="preserve">, </w:t>
      </w:r>
      <w:proofErr w:type="gramStart"/>
      <w:r w:rsidR="00A025B7">
        <w:t>2024</w:t>
      </w:r>
      <w:proofErr w:type="gramEnd"/>
      <w:r w:rsidR="00A025B7" w:rsidRPr="001D5B0C">
        <w:t xml:space="preserve"> </w:t>
      </w:r>
      <w:r w:rsidRPr="001D5B0C">
        <w:t xml:space="preserve">Meeting Minutes </w:t>
      </w:r>
    </w:p>
    <w:p w14:paraId="5E4193A4" w14:textId="25F02877" w:rsidR="00706991" w:rsidRPr="00706991" w:rsidRDefault="008C2AD2" w:rsidP="00EA6FEB">
      <w:pPr>
        <w:pStyle w:val="Heading2"/>
      </w:pPr>
      <w:r>
        <w:t>Re</w:t>
      </w:r>
      <w:r w:rsidR="00B67676">
        <w:t>ports</w:t>
      </w:r>
    </w:p>
    <w:p w14:paraId="6F835F06" w14:textId="6E4A8855" w:rsidR="00EA6FEB" w:rsidRDefault="00EB6F83" w:rsidP="0096530A">
      <w:pPr>
        <w:pStyle w:val="ListParagraph"/>
        <w:numPr>
          <w:ilvl w:val="0"/>
          <w:numId w:val="32"/>
        </w:numPr>
      </w:pPr>
      <w:r>
        <w:t>Terminal Report</w:t>
      </w:r>
    </w:p>
    <w:p w14:paraId="5D2D9F52" w14:textId="7EF2451E" w:rsidR="00EB6F83" w:rsidRDefault="00AB2A65" w:rsidP="00EB6F83">
      <w:pPr>
        <w:pStyle w:val="ListParagraph"/>
        <w:numPr>
          <w:ilvl w:val="1"/>
          <w:numId w:val="32"/>
        </w:numPr>
      </w:pPr>
      <w:r>
        <w:t xml:space="preserve">Belgium Delegation, and </w:t>
      </w:r>
      <w:r w:rsidR="00E1064E">
        <w:t>the Canadian Ambassador to Holland and</w:t>
      </w:r>
      <w:r w:rsidR="00E72161">
        <w:t xml:space="preserve"> </w:t>
      </w:r>
      <w:r>
        <w:t xml:space="preserve">Dutch Delegation </w:t>
      </w:r>
      <w:r w:rsidR="0006182A">
        <w:t>presentations and tours took place in September and October</w:t>
      </w:r>
      <w:r w:rsidR="00771AD1">
        <w:t>.</w:t>
      </w:r>
    </w:p>
    <w:p w14:paraId="5E294612" w14:textId="0233B12C" w:rsidR="00C629AD" w:rsidRDefault="00241C1E" w:rsidP="00EB6F83">
      <w:pPr>
        <w:pStyle w:val="ListParagraph"/>
        <w:numPr>
          <w:ilvl w:val="1"/>
          <w:numId w:val="32"/>
        </w:numPr>
      </w:pPr>
      <w:r>
        <w:t xml:space="preserve">Significant milestone of </w:t>
      </w:r>
      <w:r w:rsidR="00C629AD" w:rsidRPr="00FB0039">
        <w:t>19 years no LTI achieved at the EverWind Terminal on Sep. 16, 2024</w:t>
      </w:r>
      <w:r>
        <w:t xml:space="preserve">. Employee celebration lunch being held on October 17, 2024. </w:t>
      </w:r>
    </w:p>
    <w:p w14:paraId="66DD6919" w14:textId="06B620CC" w:rsidR="006505EF" w:rsidRDefault="002332B3" w:rsidP="00EB6F83">
      <w:pPr>
        <w:pStyle w:val="ListParagraph"/>
        <w:numPr>
          <w:ilvl w:val="1"/>
          <w:numId w:val="32"/>
        </w:numPr>
      </w:pPr>
      <w:r>
        <w:t xml:space="preserve">Point Tupper Marine Services </w:t>
      </w:r>
      <w:r w:rsidR="008D0AB5">
        <w:t xml:space="preserve">(PTMS) </w:t>
      </w:r>
      <w:r w:rsidR="000C4E3F">
        <w:t xml:space="preserve">held an exercise on </w:t>
      </w:r>
      <w:r w:rsidR="00EA6427">
        <w:t xml:space="preserve">September 17-18, </w:t>
      </w:r>
      <w:proofErr w:type="gramStart"/>
      <w:r w:rsidR="00EA6427">
        <w:t>2024</w:t>
      </w:r>
      <w:proofErr w:type="gramEnd"/>
      <w:r w:rsidR="00EA6427">
        <w:t xml:space="preserve"> with regulatory agencies and mutual aid partners present. </w:t>
      </w:r>
      <w:r w:rsidR="00EC402A">
        <w:t xml:space="preserve">PTMS is one of </w:t>
      </w:r>
      <w:r w:rsidR="00691C7D">
        <w:t xml:space="preserve">four oil spill response organizations in Canada. </w:t>
      </w:r>
    </w:p>
    <w:p w14:paraId="3C7DEF62" w14:textId="3CA2B7B5" w:rsidR="002C2C3C" w:rsidRDefault="002C2C3C" w:rsidP="00EB6F83">
      <w:pPr>
        <w:pStyle w:val="ListParagraph"/>
        <w:numPr>
          <w:ilvl w:val="1"/>
          <w:numId w:val="32"/>
        </w:numPr>
      </w:pPr>
      <w:r>
        <w:t xml:space="preserve">PTMS attending upcoming </w:t>
      </w:r>
      <w:r w:rsidR="00465EE3">
        <w:t xml:space="preserve">Alert response exercise. </w:t>
      </w:r>
    </w:p>
    <w:p w14:paraId="00551ACF" w14:textId="3ECBDED2" w:rsidR="00EA6DAF" w:rsidRDefault="00F53B05" w:rsidP="004464C2">
      <w:pPr>
        <w:pStyle w:val="ListParagraph"/>
        <w:numPr>
          <w:ilvl w:val="1"/>
          <w:numId w:val="32"/>
        </w:numPr>
      </w:pPr>
      <w:r>
        <w:t xml:space="preserve">Upcoming site tours and presentations scheduled with students </w:t>
      </w:r>
    </w:p>
    <w:p w14:paraId="37A2C1DC" w14:textId="77777777" w:rsidR="00D97BF5" w:rsidRDefault="00D97BF5" w:rsidP="00D5724E"/>
    <w:p w14:paraId="492AD326" w14:textId="77777777" w:rsidR="00CF3191" w:rsidRDefault="00CF3191" w:rsidP="00CF3191">
      <w:pPr>
        <w:pStyle w:val="ListParagraph"/>
        <w:numPr>
          <w:ilvl w:val="0"/>
          <w:numId w:val="33"/>
        </w:numPr>
        <w:ind w:left="426" w:hanging="284"/>
      </w:pPr>
      <w:r>
        <w:t>Charity</w:t>
      </w:r>
      <w:r w:rsidR="00E748A2">
        <w:t xml:space="preserve"> Report</w:t>
      </w:r>
    </w:p>
    <w:p w14:paraId="403239FA" w14:textId="77777777" w:rsidR="0014767E" w:rsidRDefault="00CF3191" w:rsidP="0014767E">
      <w:pPr>
        <w:pStyle w:val="ListParagraph"/>
        <w:numPr>
          <w:ilvl w:val="1"/>
          <w:numId w:val="33"/>
        </w:numPr>
        <w:ind w:left="709"/>
      </w:pPr>
      <w:r>
        <w:t>In the last month $1,750 has been donated to local charitable and not-for-profit organizations</w:t>
      </w:r>
    </w:p>
    <w:p w14:paraId="4854CD70" w14:textId="1EDA8522" w:rsidR="00CF3191" w:rsidRDefault="00CF3191" w:rsidP="0014767E">
      <w:pPr>
        <w:pStyle w:val="ListParagraph"/>
        <w:numPr>
          <w:ilvl w:val="1"/>
          <w:numId w:val="33"/>
        </w:numPr>
        <w:ind w:left="709"/>
      </w:pPr>
      <w:r>
        <w:lastRenderedPageBreak/>
        <w:t>$25,000 has been approved for local hospital donations. Donations will be made in November.</w:t>
      </w:r>
    </w:p>
    <w:p w14:paraId="1C8BF27E" w14:textId="77777777" w:rsidR="00D97BF5" w:rsidRDefault="00D97BF5" w:rsidP="00D97BF5">
      <w:pPr>
        <w:pStyle w:val="ListParagraph"/>
        <w:ind w:left="709"/>
      </w:pPr>
    </w:p>
    <w:p w14:paraId="03292AD9" w14:textId="2B45766F" w:rsidR="0027481E" w:rsidRDefault="0027481E" w:rsidP="0027481E">
      <w:pPr>
        <w:pStyle w:val="ListParagraph"/>
        <w:numPr>
          <w:ilvl w:val="0"/>
          <w:numId w:val="33"/>
        </w:numPr>
        <w:ind w:left="426"/>
      </w:pPr>
      <w:r>
        <w:t>In the News</w:t>
      </w:r>
    </w:p>
    <w:p w14:paraId="5D81D6B8" w14:textId="77777777" w:rsidR="000662A2" w:rsidRPr="000662A2" w:rsidRDefault="000A1FD1" w:rsidP="000662A2">
      <w:pPr>
        <w:spacing w:after="0"/>
        <w:ind w:firstLine="426"/>
        <w:textAlignment w:val="baseline"/>
        <w:rPr>
          <w:rFonts w:ascii="Calibri" w:eastAsia="Times New Roman" w:hAnsi="Calibri" w:cs="Calibri"/>
          <w:sz w:val="20"/>
          <w:szCs w:val="20"/>
          <w:lang w:val="en-US"/>
        </w:rPr>
      </w:pPr>
      <w:r>
        <w:t>Recent links here:</w:t>
      </w:r>
    </w:p>
    <w:p w14:paraId="5ED7CFB4" w14:textId="322C0328" w:rsidR="00F8269E" w:rsidRPr="00115643" w:rsidRDefault="000A1FD1" w:rsidP="00BA3E34">
      <w:pPr>
        <w:pStyle w:val="ListParagraph"/>
        <w:numPr>
          <w:ilvl w:val="0"/>
          <w:numId w:val="35"/>
        </w:numPr>
        <w:spacing w:after="0"/>
        <w:textAlignment w:val="baseline"/>
        <w:rPr>
          <w:rStyle w:val="normaltextrun"/>
          <w:rFonts w:ascii="Calibri" w:eastAsia="Times New Roman" w:hAnsi="Calibri" w:cs="Calibri"/>
          <w:lang w:val="en-US"/>
        </w:rPr>
      </w:pPr>
      <w:hyperlink r:id="rId11" w:tgtFrame="_blank" w:history="1">
        <w:r w:rsidRPr="00115643">
          <w:rPr>
            <w:rStyle w:val="normaltextrun"/>
            <w:rFonts w:ascii="Calibri" w:eastAsiaTheme="majorEastAsia" w:hAnsi="Calibri" w:cs="Calibri"/>
            <w:color w:val="58C1BA"/>
            <w:position w:val="-1"/>
            <w:u w:val="single"/>
            <w:lang w:val="en-US"/>
          </w:rPr>
          <w:t>‘Hype’ meets reality as Canada’s plans to export hydrogen to Germany stall</w:t>
        </w:r>
      </w:hyperlink>
      <w:r w:rsidRPr="00115643">
        <w:rPr>
          <w:rStyle w:val="normaltextrun"/>
          <w:rFonts w:ascii="Calibri" w:eastAsiaTheme="majorEastAsia" w:hAnsi="Calibri" w:cs="Calibri"/>
          <w:color w:val="333333"/>
          <w:position w:val="-1"/>
          <w:lang w:val="en-US"/>
        </w:rPr>
        <w:t xml:space="preserve"> – The Globe and Mai</w:t>
      </w:r>
      <w:r w:rsidR="0033072F" w:rsidRPr="00115643">
        <w:rPr>
          <w:rStyle w:val="normaltextrun"/>
          <w:rFonts w:ascii="Calibri" w:eastAsiaTheme="majorEastAsia" w:hAnsi="Calibri" w:cs="Calibri"/>
          <w:color w:val="333333"/>
          <w:position w:val="-1"/>
          <w:lang w:val="en-US"/>
        </w:rPr>
        <w:t>l</w:t>
      </w:r>
    </w:p>
    <w:p w14:paraId="0C5D804B" w14:textId="57AE727D" w:rsidR="000A1FD1" w:rsidRPr="00115643" w:rsidRDefault="000A1FD1" w:rsidP="00A873DE">
      <w:pPr>
        <w:pStyle w:val="paragraph"/>
        <w:numPr>
          <w:ilvl w:val="0"/>
          <w:numId w:val="35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  <w:lang w:val="en-US"/>
        </w:rPr>
      </w:pPr>
      <w:hyperlink r:id="rId12" w:tgtFrame="_blank" w:history="1">
        <w:r w:rsidRPr="00115643">
          <w:rPr>
            <w:rStyle w:val="normaltextrun"/>
            <w:rFonts w:ascii="Calibri" w:eastAsiaTheme="majorEastAsia" w:hAnsi="Calibri" w:cs="Calibri"/>
            <w:color w:val="58C1BA"/>
            <w:sz w:val="22"/>
            <w:szCs w:val="22"/>
            <w:u w:val="single"/>
            <w:lang w:val="en-US"/>
          </w:rPr>
          <w:t xml:space="preserve">EverWind registers Burin Peninsula wind project environmental assessment </w:t>
        </w:r>
      </w:hyperlink>
      <w:r w:rsidRPr="00115643">
        <w:rPr>
          <w:rStyle w:val="normaltextrun"/>
          <w:rFonts w:ascii="Calibri" w:eastAsiaTheme="majorEastAsia" w:hAnsi="Calibri" w:cs="Calibri"/>
          <w:color w:val="212529"/>
          <w:sz w:val="22"/>
          <w:szCs w:val="22"/>
          <w:lang w:val="en-US"/>
        </w:rPr>
        <w:t xml:space="preserve">– </w:t>
      </w:r>
      <w:proofErr w:type="spellStart"/>
      <w:r w:rsidRPr="00115643">
        <w:rPr>
          <w:rStyle w:val="bcx8"/>
          <w:rFonts w:ascii="Calibri" w:eastAsiaTheme="majorEastAsia" w:hAnsi="Calibri" w:cs="Calibri"/>
          <w:color w:val="212529"/>
          <w:sz w:val="22"/>
          <w:szCs w:val="22"/>
          <w:lang w:val="en-US"/>
        </w:rPr>
        <w:t>SaltWire</w:t>
      </w:r>
      <w:proofErr w:type="spellEnd"/>
      <w:r w:rsidRPr="00115643">
        <w:rPr>
          <w:rStyle w:val="eop"/>
          <w:rFonts w:ascii="Calibri" w:eastAsiaTheme="majorEastAsia" w:hAnsi="Calibri" w:cs="Calibri"/>
          <w:sz w:val="22"/>
          <w:szCs w:val="22"/>
          <w:lang w:val="en-US"/>
        </w:rPr>
        <w:t>​</w:t>
      </w:r>
    </w:p>
    <w:p w14:paraId="7A0F713E" w14:textId="77777777" w:rsidR="000A1FD1" w:rsidRPr="00115643" w:rsidRDefault="000A1FD1" w:rsidP="00A873DE">
      <w:pPr>
        <w:pStyle w:val="paragraph"/>
        <w:numPr>
          <w:ilvl w:val="0"/>
          <w:numId w:val="35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  <w:lang w:val="en-US"/>
        </w:rPr>
      </w:pPr>
      <w:hyperlink r:id="rId13" w:tgtFrame="_blank" w:history="1">
        <w:r w:rsidRPr="00115643">
          <w:rPr>
            <w:rStyle w:val="normaltextrun"/>
            <w:rFonts w:ascii="Calibri" w:eastAsiaTheme="majorEastAsia" w:hAnsi="Calibri" w:cs="Calibri"/>
            <w:color w:val="58C1BA"/>
            <w:sz w:val="22"/>
            <w:szCs w:val="22"/>
            <w:u w:val="single"/>
            <w:lang w:val="en-US"/>
          </w:rPr>
          <w:t>The National – The Breakdown</w:t>
        </w:r>
      </w:hyperlink>
      <w:r w:rsidRPr="00115643">
        <w:rPr>
          <w:rStyle w:val="normaltextrun"/>
          <w:rFonts w:ascii="Calibri" w:eastAsiaTheme="majorEastAsia" w:hAnsi="Calibri" w:cs="Calibri"/>
          <w:color w:val="212529"/>
          <w:sz w:val="22"/>
          <w:szCs w:val="22"/>
          <w:lang w:val="en-US"/>
        </w:rPr>
        <w:t xml:space="preserve"> - CBC</w:t>
      </w:r>
      <w:r w:rsidRPr="00115643">
        <w:rPr>
          <w:rStyle w:val="eop"/>
          <w:rFonts w:ascii="Calibri" w:eastAsiaTheme="majorEastAsia" w:hAnsi="Calibri" w:cs="Calibri"/>
          <w:sz w:val="22"/>
          <w:szCs w:val="22"/>
          <w:lang w:val="en-US"/>
        </w:rPr>
        <w:t>​</w:t>
      </w:r>
    </w:p>
    <w:p w14:paraId="6EC59118" w14:textId="3E41AE19" w:rsidR="00D97BF5" w:rsidRPr="00115643" w:rsidRDefault="000A1FD1" w:rsidP="001444EE">
      <w:pPr>
        <w:pStyle w:val="paragraph"/>
        <w:numPr>
          <w:ilvl w:val="0"/>
          <w:numId w:val="35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  <w:lang w:val="en-US"/>
        </w:rPr>
      </w:pPr>
      <w:hyperlink r:id="rId14" w:tgtFrame="_blank" w:history="1">
        <w:r w:rsidRPr="00115643">
          <w:rPr>
            <w:rStyle w:val="normaltextrun"/>
            <w:rFonts w:ascii="Calibri" w:eastAsiaTheme="majorEastAsia" w:hAnsi="Calibri" w:cs="Calibri"/>
            <w:color w:val="58C1BA"/>
            <w:sz w:val="22"/>
            <w:szCs w:val="22"/>
            <w:u w:val="single"/>
            <w:lang w:val="en-US"/>
          </w:rPr>
          <w:t>Opportunities Abound in Nova Scotia</w:t>
        </w:r>
      </w:hyperlink>
      <w:r w:rsidRPr="00115643">
        <w:rPr>
          <w:rStyle w:val="normaltextrun"/>
          <w:rFonts w:ascii="Calibri" w:eastAsiaTheme="majorEastAsia" w:hAnsi="Calibri" w:cs="Calibri"/>
          <w:color w:val="212529"/>
          <w:sz w:val="22"/>
          <w:szCs w:val="22"/>
          <w:lang w:val="en-US"/>
        </w:rPr>
        <w:t xml:space="preserve"> - John Demont </w:t>
      </w:r>
      <w:proofErr w:type="spellStart"/>
      <w:r w:rsidRPr="00115643">
        <w:rPr>
          <w:rStyle w:val="bcx8"/>
          <w:rFonts w:ascii="Calibri" w:eastAsiaTheme="majorEastAsia" w:hAnsi="Calibri" w:cs="Calibri"/>
          <w:color w:val="212529"/>
          <w:sz w:val="22"/>
          <w:szCs w:val="22"/>
          <w:lang w:val="en-US"/>
        </w:rPr>
        <w:t>Salt</w:t>
      </w:r>
      <w:r w:rsidR="0033072F" w:rsidRPr="00115643">
        <w:rPr>
          <w:rStyle w:val="bcx8"/>
          <w:rFonts w:ascii="Calibri" w:eastAsiaTheme="majorEastAsia" w:hAnsi="Calibri" w:cs="Calibri"/>
          <w:color w:val="212529"/>
          <w:sz w:val="22"/>
          <w:szCs w:val="22"/>
          <w:lang w:val="en-US"/>
        </w:rPr>
        <w:t>W</w:t>
      </w:r>
      <w:r w:rsidRPr="00115643">
        <w:rPr>
          <w:rStyle w:val="bcx8"/>
          <w:rFonts w:ascii="Calibri" w:eastAsiaTheme="majorEastAsia" w:hAnsi="Calibri" w:cs="Calibri"/>
          <w:color w:val="212529"/>
          <w:sz w:val="22"/>
          <w:szCs w:val="22"/>
          <w:lang w:val="en-US"/>
        </w:rPr>
        <w:t>ire</w:t>
      </w:r>
      <w:proofErr w:type="spellEnd"/>
    </w:p>
    <w:p w14:paraId="4884F93E" w14:textId="3068F746" w:rsidR="00C67DC6" w:rsidRPr="000A48A0" w:rsidRDefault="000D5E77" w:rsidP="00625439">
      <w:pPr>
        <w:pStyle w:val="Heading2"/>
      </w:pPr>
      <w:r>
        <w:t xml:space="preserve">Unfinished </w:t>
      </w:r>
      <w:r w:rsidR="007E462E">
        <w:t xml:space="preserve">Business </w:t>
      </w:r>
    </w:p>
    <w:p w14:paraId="24CAA12E" w14:textId="6412B577" w:rsidR="00063190" w:rsidRPr="00646B4D" w:rsidRDefault="006D669A" w:rsidP="00842CF7">
      <w:pPr>
        <w:pStyle w:val="ListParagraph"/>
        <w:numPr>
          <w:ilvl w:val="0"/>
          <w:numId w:val="22"/>
        </w:numPr>
      </w:pPr>
      <w:r w:rsidRPr="006D669A">
        <w:rPr>
          <w:lang w:val="en-US"/>
        </w:rPr>
        <w:t>Project update presentation for various municipalities, especially with new council members coming into some areas.</w:t>
      </w:r>
      <w:r w:rsidR="00245ECD">
        <w:rPr>
          <w:lang w:val="en-US"/>
        </w:rPr>
        <w:t xml:space="preserve"> Will be continuing this effort for the remainder of this year. </w:t>
      </w:r>
    </w:p>
    <w:p w14:paraId="7A2F8A98" w14:textId="099D1580" w:rsidR="00646B4D" w:rsidRPr="00161C08" w:rsidRDefault="00646B4D" w:rsidP="00842CF7">
      <w:pPr>
        <w:pStyle w:val="ListParagraph"/>
        <w:numPr>
          <w:ilvl w:val="0"/>
          <w:numId w:val="22"/>
        </w:numPr>
      </w:pPr>
      <w:r>
        <w:rPr>
          <w:lang w:val="en-US"/>
        </w:rPr>
        <w:t xml:space="preserve">Will be present again this year at the Municipalities </w:t>
      </w:r>
      <w:r w:rsidR="00722690">
        <w:rPr>
          <w:lang w:val="en-US"/>
        </w:rPr>
        <w:t>Conference in Halifax.</w:t>
      </w:r>
    </w:p>
    <w:p w14:paraId="5567F802" w14:textId="6A47EFD0" w:rsidR="0061350C" w:rsidRPr="007252D5" w:rsidRDefault="0061350C" w:rsidP="0061350C">
      <w:pPr>
        <w:pStyle w:val="ListParagraph"/>
        <w:numPr>
          <w:ilvl w:val="0"/>
          <w:numId w:val="22"/>
        </w:numPr>
      </w:pPr>
      <w:r>
        <w:t>Will look at plan to educate employees and CLC members by providing</w:t>
      </w:r>
      <w:r w:rsidR="00F802B5">
        <w:t xml:space="preserve"> project</w:t>
      </w:r>
      <w:r>
        <w:t xml:space="preserve"> updates and</w:t>
      </w:r>
      <w:r w:rsidR="00F802B5">
        <w:t xml:space="preserve"> possibly</w:t>
      </w:r>
      <w:r>
        <w:t xml:space="preserve"> distributing cards with project talking points with employees with a QR code on it.</w:t>
      </w:r>
    </w:p>
    <w:bookmarkEnd w:id="0"/>
    <w:p w14:paraId="7A85151C" w14:textId="6E59F8BB" w:rsidR="00421CB5" w:rsidRDefault="008331A4" w:rsidP="00625439">
      <w:pPr>
        <w:pStyle w:val="Heading2"/>
      </w:pPr>
      <w:r>
        <w:t>New Business</w:t>
      </w:r>
    </w:p>
    <w:p w14:paraId="631D6D8F" w14:textId="35335D5B" w:rsidR="00D55302" w:rsidRPr="00D55302" w:rsidRDefault="00D55302" w:rsidP="00D55302">
      <w:pPr>
        <w:pStyle w:val="ListParagraph"/>
        <w:numPr>
          <w:ilvl w:val="0"/>
          <w:numId w:val="37"/>
        </w:numPr>
      </w:pPr>
      <w:r>
        <w:t xml:space="preserve">This section </w:t>
      </w:r>
      <w:r w:rsidR="004B2EE5">
        <w:t>is intended for CLC members to add any discussion points for meetings moving forward.</w:t>
      </w:r>
      <w:r w:rsidR="00032E9A">
        <w:t xml:space="preserve"> </w:t>
      </w:r>
    </w:p>
    <w:p w14:paraId="63D32676" w14:textId="4B426AB1" w:rsidR="00112F8D" w:rsidRDefault="00635C1D" w:rsidP="00112F8D">
      <w:pPr>
        <w:pStyle w:val="Heading2"/>
      </w:pPr>
      <w:r>
        <w:t>Announcements</w:t>
      </w:r>
    </w:p>
    <w:p w14:paraId="1AD2A4CE" w14:textId="2CCE011B" w:rsidR="0004356C" w:rsidRDefault="00BE333D" w:rsidP="00BE333D">
      <w:pPr>
        <w:pStyle w:val="ListParagraph"/>
        <w:numPr>
          <w:ilvl w:val="0"/>
          <w:numId w:val="36"/>
        </w:numPr>
      </w:pPr>
      <w:r w:rsidRPr="00590228">
        <w:t>Submissions for the Bear Lake and Municipal District of Guysborough CLC opened</w:t>
      </w:r>
      <w:r w:rsidR="00E00EAF">
        <w:t xml:space="preserve">. Will be focusing on </w:t>
      </w:r>
      <w:r w:rsidR="00987206">
        <w:t xml:space="preserve">presenting project developments in these areas in coming months. </w:t>
      </w:r>
    </w:p>
    <w:p w14:paraId="564EEEBF" w14:textId="3CFB1E77" w:rsidR="00BE333D" w:rsidRDefault="00BE333D" w:rsidP="00BE333D">
      <w:pPr>
        <w:pStyle w:val="ListParagraph"/>
        <w:numPr>
          <w:ilvl w:val="0"/>
          <w:numId w:val="36"/>
        </w:numPr>
      </w:pPr>
      <w:r>
        <w:t>Review of hydrogen production facility rendering</w:t>
      </w:r>
      <w:r w:rsidR="00E53DCA">
        <w:t>.</w:t>
      </w:r>
    </w:p>
    <w:p w14:paraId="56A4726A" w14:textId="320843D0" w:rsidR="00F76A59" w:rsidRDefault="00652A6A" w:rsidP="00BE333D">
      <w:pPr>
        <w:pStyle w:val="ListParagraph"/>
        <w:numPr>
          <w:ilvl w:val="0"/>
          <w:numId w:val="36"/>
        </w:numPr>
      </w:pPr>
      <w:r>
        <w:t xml:space="preserve">Point Tupper employee members of the ERT </w:t>
      </w:r>
      <w:r w:rsidR="00152B45">
        <w:t>attend</w:t>
      </w:r>
      <w:r w:rsidR="00E53DCA">
        <w:t>ed</w:t>
      </w:r>
      <w:r w:rsidR="00152B45">
        <w:t xml:space="preserve"> firefighting training at Texas A&amp;M Fire Training Complex</w:t>
      </w:r>
      <w:r w:rsidR="00E53DCA">
        <w:t>.</w:t>
      </w:r>
    </w:p>
    <w:p w14:paraId="7CF5F187" w14:textId="138525C2" w:rsidR="00AC18CD" w:rsidRPr="00322322" w:rsidRDefault="00AC18CD" w:rsidP="00BE333D">
      <w:pPr>
        <w:pStyle w:val="ListParagraph"/>
        <w:numPr>
          <w:ilvl w:val="0"/>
          <w:numId w:val="36"/>
        </w:numPr>
      </w:pPr>
      <w:r>
        <w:t xml:space="preserve">Review </w:t>
      </w:r>
      <w:r w:rsidR="001B53CE">
        <w:t>calendar</w:t>
      </w:r>
      <w:r>
        <w:t xml:space="preserve"> of October / November engagement events</w:t>
      </w:r>
      <w:r w:rsidR="001B53CE">
        <w:t xml:space="preserve">. We will continue to build this calendar out moving forward. </w:t>
      </w:r>
      <w:r w:rsidR="002724A6">
        <w:t xml:space="preserve">Intended to show CLC </w:t>
      </w:r>
      <w:r w:rsidR="00113A12">
        <w:t>EverWind’s</w:t>
      </w:r>
      <w:r w:rsidR="002724A6">
        <w:t xml:space="preserve"> various engagement activities</w:t>
      </w:r>
      <w:r w:rsidR="00113A12">
        <w:t>.</w:t>
      </w:r>
    </w:p>
    <w:p w14:paraId="56F7D176" w14:textId="32FDC702" w:rsidR="00A90892" w:rsidRPr="00E740E6" w:rsidRDefault="009B62C4" w:rsidP="00A90892">
      <w:pPr>
        <w:pStyle w:val="Heading1"/>
        <w:numPr>
          <w:ilvl w:val="0"/>
          <w:numId w:val="0"/>
        </w:numPr>
        <w:ind w:left="432" w:hanging="432"/>
      </w:pPr>
      <w:r>
        <w:t>Round Table</w:t>
      </w:r>
    </w:p>
    <w:p w14:paraId="7201595E" w14:textId="38437557" w:rsidR="00DB32A6" w:rsidRDefault="006D7326" w:rsidP="00DB59F8">
      <w:pPr>
        <w:pStyle w:val="ListParagraph"/>
        <w:numPr>
          <w:ilvl w:val="0"/>
          <w:numId w:val="13"/>
        </w:numPr>
      </w:pPr>
      <w:r>
        <w:t>Public continues to bring up what the domestic use of hydrogen will be</w:t>
      </w:r>
      <w:r w:rsidR="009955DD">
        <w:t xml:space="preserve"> and how it will benefit us locally.</w:t>
      </w:r>
      <w:r w:rsidR="002E425A">
        <w:t xml:space="preserve"> It’s important to respond to these questions and the negative comments that are out there. </w:t>
      </w:r>
      <w:r w:rsidR="00240631">
        <w:t xml:space="preserve">Educate CLC members and public of potential domestic use. </w:t>
      </w:r>
      <w:r w:rsidR="005A4969">
        <w:t xml:space="preserve">EverWind is working on this and is working on local offtake opportunities. </w:t>
      </w:r>
      <w:r w:rsidR="000034E3">
        <w:t>EverWind’s goal is to develop locally</w:t>
      </w:r>
      <w:r w:rsidR="000A5015">
        <w:t>.</w:t>
      </w:r>
      <w:r w:rsidR="00236B69">
        <w:t xml:space="preserve"> EverWind is currently developing so that we can then develop the local industry.</w:t>
      </w:r>
    </w:p>
    <w:p w14:paraId="235D8F95" w14:textId="3A0E820B" w:rsidR="00DF3523" w:rsidRDefault="00DF3523" w:rsidP="00DB59F8">
      <w:pPr>
        <w:pStyle w:val="ListParagraph"/>
        <w:numPr>
          <w:ilvl w:val="0"/>
          <w:numId w:val="13"/>
        </w:numPr>
      </w:pPr>
      <w:proofErr w:type="spellStart"/>
      <w:r>
        <w:t>EverWind</w:t>
      </w:r>
      <w:proofErr w:type="spellEnd"/>
      <w:r>
        <w:t xml:space="preserve"> working on wider distribution of newsletters.</w:t>
      </w:r>
    </w:p>
    <w:p w14:paraId="7BD6E70F" w14:textId="5BF9DB19" w:rsidR="00DB59F8" w:rsidRDefault="007F7453" w:rsidP="0009739E">
      <w:pPr>
        <w:pStyle w:val="ListParagraph"/>
        <w:numPr>
          <w:ilvl w:val="0"/>
          <w:numId w:val="13"/>
        </w:numPr>
      </w:pPr>
      <w:r>
        <w:lastRenderedPageBreak/>
        <w:t xml:space="preserve">EverWind will work on educating the CLC </w:t>
      </w:r>
      <w:r w:rsidR="001217C6">
        <w:t>to respond to questions that we are getting in communities.</w:t>
      </w:r>
      <w:r w:rsidR="00B00948">
        <w:t xml:space="preserve"> There are materials and talking points put together to be shared with </w:t>
      </w:r>
      <w:r w:rsidR="00485290">
        <w:t>CLC.</w:t>
      </w:r>
    </w:p>
    <w:p w14:paraId="7BFEFF3F" w14:textId="60640E37" w:rsidR="0009739E" w:rsidRPr="0009739E" w:rsidRDefault="000873BA" w:rsidP="0009739E">
      <w:pPr>
        <w:pStyle w:val="ListParagraph"/>
        <w:numPr>
          <w:ilvl w:val="0"/>
          <w:numId w:val="13"/>
        </w:numPr>
      </w:pPr>
      <w:r>
        <w:t xml:space="preserve">CLC members are encouraged to continue to bring forward feedback/comments </w:t>
      </w:r>
      <w:r w:rsidR="00AC1279">
        <w:t>they are hearing in their communities.</w:t>
      </w:r>
    </w:p>
    <w:p w14:paraId="503A9484" w14:textId="45D51316" w:rsidR="00614140" w:rsidRPr="00E740E6" w:rsidRDefault="00BF2A3E" w:rsidP="00614140">
      <w:pPr>
        <w:pStyle w:val="Heading1"/>
      </w:pPr>
      <w:r w:rsidRPr="00E740E6">
        <w:t>Next Meeting</w:t>
      </w:r>
    </w:p>
    <w:p w14:paraId="25BE5A59" w14:textId="516DC2F8" w:rsidR="00BF2A3E" w:rsidRPr="007A3EBB" w:rsidRDefault="00BF2A3E" w:rsidP="00BF2A3E">
      <w:pPr>
        <w:rPr>
          <w:b/>
          <w:bCs/>
        </w:rPr>
      </w:pPr>
      <w:r w:rsidRPr="00E740E6">
        <w:rPr>
          <w:b/>
          <w:bCs/>
        </w:rPr>
        <w:t xml:space="preserve">The next </w:t>
      </w:r>
      <w:r w:rsidR="00351899" w:rsidRPr="00E740E6">
        <w:rPr>
          <w:b/>
          <w:bCs/>
        </w:rPr>
        <w:t xml:space="preserve">scheduled </w:t>
      </w:r>
      <w:r w:rsidRPr="00E740E6">
        <w:rPr>
          <w:b/>
          <w:bCs/>
        </w:rPr>
        <w:t xml:space="preserve">meeting of the CLC </w:t>
      </w:r>
      <w:r w:rsidR="00A54114" w:rsidRPr="00E740E6">
        <w:rPr>
          <w:b/>
          <w:bCs/>
        </w:rPr>
        <w:t xml:space="preserve">will be </w:t>
      </w:r>
      <w:r w:rsidR="00594D40">
        <w:rPr>
          <w:b/>
          <w:bCs/>
        </w:rPr>
        <w:t xml:space="preserve">held </w:t>
      </w:r>
      <w:r w:rsidR="00976C3F">
        <w:rPr>
          <w:b/>
          <w:bCs/>
        </w:rPr>
        <w:t>November 20</w:t>
      </w:r>
      <w:r w:rsidR="00A6516A">
        <w:rPr>
          <w:b/>
          <w:bCs/>
        </w:rPr>
        <w:t xml:space="preserve">, </w:t>
      </w:r>
      <w:r w:rsidR="00D23122" w:rsidRPr="00E740E6">
        <w:rPr>
          <w:b/>
          <w:bCs/>
        </w:rPr>
        <w:t>2024</w:t>
      </w:r>
      <w:r w:rsidR="00904140" w:rsidRPr="00E740E6">
        <w:rPr>
          <w:b/>
          <w:bCs/>
        </w:rPr>
        <w:t>.</w:t>
      </w:r>
      <w:r w:rsidR="00904140">
        <w:rPr>
          <w:b/>
          <w:bCs/>
        </w:rPr>
        <w:t xml:space="preserve"> </w:t>
      </w:r>
    </w:p>
    <w:sectPr w:rsidR="00BF2A3E" w:rsidRPr="007A3EBB">
      <w:headerReference w:type="default" r:id="rId15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A6904A" w14:textId="77777777" w:rsidR="00D069CF" w:rsidRDefault="00D069CF" w:rsidP="00507080">
      <w:pPr>
        <w:spacing w:after="0" w:line="240" w:lineRule="auto"/>
      </w:pPr>
      <w:r>
        <w:separator/>
      </w:r>
    </w:p>
  </w:endnote>
  <w:endnote w:type="continuationSeparator" w:id="0">
    <w:p w14:paraId="4CF6665A" w14:textId="77777777" w:rsidR="00D069CF" w:rsidRDefault="00D069CF" w:rsidP="00507080">
      <w:pPr>
        <w:spacing w:after="0" w:line="240" w:lineRule="auto"/>
      </w:pPr>
      <w:r>
        <w:continuationSeparator/>
      </w:r>
    </w:p>
  </w:endnote>
  <w:endnote w:type="continuationNotice" w:id="1">
    <w:p w14:paraId="4E8AFE4F" w14:textId="77777777" w:rsidR="00D069CF" w:rsidRDefault="00D069C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8B7135" w14:textId="77777777" w:rsidR="00D069CF" w:rsidRDefault="00D069CF" w:rsidP="00507080">
      <w:pPr>
        <w:spacing w:after="0" w:line="240" w:lineRule="auto"/>
      </w:pPr>
      <w:r>
        <w:separator/>
      </w:r>
    </w:p>
  </w:footnote>
  <w:footnote w:type="continuationSeparator" w:id="0">
    <w:p w14:paraId="6334B724" w14:textId="77777777" w:rsidR="00D069CF" w:rsidRDefault="00D069CF" w:rsidP="00507080">
      <w:pPr>
        <w:spacing w:after="0" w:line="240" w:lineRule="auto"/>
      </w:pPr>
      <w:r>
        <w:continuationSeparator/>
      </w:r>
    </w:p>
  </w:footnote>
  <w:footnote w:type="continuationNotice" w:id="1">
    <w:p w14:paraId="02ADAE11" w14:textId="77777777" w:rsidR="00D069CF" w:rsidRDefault="00D069C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84F8D9" w14:textId="1C654692" w:rsidR="00507080" w:rsidRDefault="00507080" w:rsidP="00507080">
    <w:pPr>
      <w:pStyle w:val="Header"/>
      <w:jc w:val="right"/>
    </w:pPr>
    <w:r>
      <w:rPr>
        <w:noProof/>
      </w:rPr>
      <w:drawing>
        <wp:inline distT="0" distB="0" distL="0" distR="0" wp14:anchorId="74510DC0" wp14:editId="64898039">
          <wp:extent cx="1762125" cy="924174"/>
          <wp:effectExtent l="0" t="0" r="0" b="0"/>
          <wp:docPr id="1" name="Picture 1" descr="EverWind Fuels eyes Nova Scotia for regional green hydrogen hub - Canadian  Biomass Magaz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verWind Fuels eyes Nova Scotia for regional green hydrogen hub - Canadian  Biomass Magazin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9241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731BC7"/>
    <w:multiLevelType w:val="hybridMultilevel"/>
    <w:tmpl w:val="972A91D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34C24"/>
    <w:multiLevelType w:val="hybridMultilevel"/>
    <w:tmpl w:val="7152D13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215939"/>
    <w:multiLevelType w:val="hybridMultilevel"/>
    <w:tmpl w:val="503C7C6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82775B"/>
    <w:multiLevelType w:val="multilevel"/>
    <w:tmpl w:val="0EBA3C4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16586A76"/>
    <w:multiLevelType w:val="hybridMultilevel"/>
    <w:tmpl w:val="0A40AC3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735456"/>
    <w:multiLevelType w:val="hybridMultilevel"/>
    <w:tmpl w:val="5CC465B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016020"/>
    <w:multiLevelType w:val="hybridMultilevel"/>
    <w:tmpl w:val="E8CA352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C9169F"/>
    <w:multiLevelType w:val="hybridMultilevel"/>
    <w:tmpl w:val="25AED0A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4C1860"/>
    <w:multiLevelType w:val="hybridMultilevel"/>
    <w:tmpl w:val="F126E2F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964023"/>
    <w:multiLevelType w:val="hybridMultilevel"/>
    <w:tmpl w:val="B9DCE14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507F25"/>
    <w:multiLevelType w:val="hybridMultilevel"/>
    <w:tmpl w:val="F3E42DE2"/>
    <w:lvl w:ilvl="0" w:tplc="FF86581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E6092A"/>
    <w:multiLevelType w:val="hybridMultilevel"/>
    <w:tmpl w:val="90B026E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316D48"/>
    <w:multiLevelType w:val="hybridMultilevel"/>
    <w:tmpl w:val="7E064D0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0B63B8"/>
    <w:multiLevelType w:val="hybridMultilevel"/>
    <w:tmpl w:val="88AA5100"/>
    <w:lvl w:ilvl="0" w:tplc="10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49E05DF6"/>
    <w:multiLevelType w:val="hybridMultilevel"/>
    <w:tmpl w:val="DA92915E"/>
    <w:lvl w:ilvl="0" w:tplc="10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B802367"/>
    <w:multiLevelType w:val="multilevel"/>
    <w:tmpl w:val="4164ECBC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4DCC4ED4"/>
    <w:multiLevelType w:val="hybridMultilevel"/>
    <w:tmpl w:val="11E01EB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A07045"/>
    <w:multiLevelType w:val="hybridMultilevel"/>
    <w:tmpl w:val="53C40938"/>
    <w:lvl w:ilvl="0" w:tplc="8938D23E">
      <w:start w:val="8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1D17C7"/>
    <w:multiLevelType w:val="multilevel"/>
    <w:tmpl w:val="B0C05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8F91E7E"/>
    <w:multiLevelType w:val="hybridMultilevel"/>
    <w:tmpl w:val="F576334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9F1DD6"/>
    <w:multiLevelType w:val="hybridMultilevel"/>
    <w:tmpl w:val="812E20D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382F56"/>
    <w:multiLevelType w:val="hybridMultilevel"/>
    <w:tmpl w:val="4F1EC9FC"/>
    <w:lvl w:ilvl="0" w:tplc="1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443A66"/>
    <w:multiLevelType w:val="hybridMultilevel"/>
    <w:tmpl w:val="4A0043E6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EBC61CD"/>
    <w:multiLevelType w:val="hybridMultilevel"/>
    <w:tmpl w:val="7B2A7AF2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1826199"/>
    <w:multiLevelType w:val="hybridMultilevel"/>
    <w:tmpl w:val="468AA8B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1D062E"/>
    <w:multiLevelType w:val="hybridMultilevel"/>
    <w:tmpl w:val="8E24810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D04D40"/>
    <w:multiLevelType w:val="hybridMultilevel"/>
    <w:tmpl w:val="23C81C28"/>
    <w:lvl w:ilvl="0" w:tplc="10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25863509">
    <w:abstractNumId w:val="3"/>
  </w:num>
  <w:num w:numId="2" w16cid:durableId="682123823">
    <w:abstractNumId w:val="3"/>
  </w:num>
  <w:num w:numId="3" w16cid:durableId="828252766">
    <w:abstractNumId w:val="3"/>
  </w:num>
  <w:num w:numId="4" w16cid:durableId="1711614413">
    <w:abstractNumId w:val="3"/>
  </w:num>
  <w:num w:numId="5" w16cid:durableId="2092963167">
    <w:abstractNumId w:val="3"/>
  </w:num>
  <w:num w:numId="6" w16cid:durableId="2016492799">
    <w:abstractNumId w:val="3"/>
  </w:num>
  <w:num w:numId="7" w16cid:durableId="1848787805">
    <w:abstractNumId w:val="3"/>
  </w:num>
  <w:num w:numId="8" w16cid:durableId="214708810">
    <w:abstractNumId w:val="3"/>
  </w:num>
  <w:num w:numId="9" w16cid:durableId="1581059130">
    <w:abstractNumId w:val="3"/>
  </w:num>
  <w:num w:numId="10" w16cid:durableId="2006274778">
    <w:abstractNumId w:val="3"/>
  </w:num>
  <w:num w:numId="11" w16cid:durableId="65030193">
    <w:abstractNumId w:val="11"/>
  </w:num>
  <w:num w:numId="12" w16cid:durableId="1544824524">
    <w:abstractNumId w:val="2"/>
  </w:num>
  <w:num w:numId="13" w16cid:durableId="1983923822">
    <w:abstractNumId w:val="7"/>
  </w:num>
  <w:num w:numId="14" w16cid:durableId="226036539">
    <w:abstractNumId w:val="4"/>
  </w:num>
  <w:num w:numId="15" w16cid:durableId="2075543646">
    <w:abstractNumId w:val="24"/>
  </w:num>
  <w:num w:numId="16" w16cid:durableId="794786409">
    <w:abstractNumId w:val="19"/>
  </w:num>
  <w:num w:numId="17" w16cid:durableId="1392967729">
    <w:abstractNumId w:val="1"/>
  </w:num>
  <w:num w:numId="18" w16cid:durableId="1170146609">
    <w:abstractNumId w:val="20"/>
  </w:num>
  <w:num w:numId="19" w16cid:durableId="141311405">
    <w:abstractNumId w:val="16"/>
  </w:num>
  <w:num w:numId="20" w16cid:durableId="1209032170">
    <w:abstractNumId w:val="6"/>
  </w:num>
  <w:num w:numId="21" w16cid:durableId="1259752809">
    <w:abstractNumId w:val="0"/>
  </w:num>
  <w:num w:numId="22" w16cid:durableId="1931505278">
    <w:abstractNumId w:val="5"/>
  </w:num>
  <w:num w:numId="23" w16cid:durableId="1232352785">
    <w:abstractNumId w:val="18"/>
  </w:num>
  <w:num w:numId="24" w16cid:durableId="1796485519">
    <w:abstractNumId w:val="25"/>
  </w:num>
  <w:num w:numId="25" w16cid:durableId="800459807">
    <w:abstractNumId w:val="17"/>
  </w:num>
  <w:num w:numId="26" w16cid:durableId="449209944">
    <w:abstractNumId w:val="10"/>
  </w:num>
  <w:num w:numId="27" w16cid:durableId="153255679">
    <w:abstractNumId w:val="21"/>
  </w:num>
  <w:num w:numId="28" w16cid:durableId="1343243542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 w16cid:durableId="1083651339">
    <w:abstractNumId w:val="22"/>
  </w:num>
  <w:num w:numId="30" w16cid:durableId="1765686856">
    <w:abstractNumId w:val="23"/>
  </w:num>
  <w:num w:numId="31" w16cid:durableId="1645501733">
    <w:abstractNumId w:val="9"/>
  </w:num>
  <w:num w:numId="32" w16cid:durableId="687828757">
    <w:abstractNumId w:val="15"/>
  </w:num>
  <w:num w:numId="33" w16cid:durableId="1345519805">
    <w:abstractNumId w:val="26"/>
  </w:num>
  <w:num w:numId="34" w16cid:durableId="125316163">
    <w:abstractNumId w:val="14"/>
  </w:num>
  <w:num w:numId="35" w16cid:durableId="1182357414">
    <w:abstractNumId w:val="13"/>
  </w:num>
  <w:num w:numId="36" w16cid:durableId="2019309792">
    <w:abstractNumId w:val="8"/>
  </w:num>
  <w:num w:numId="37" w16cid:durableId="37755835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080"/>
    <w:rsid w:val="00001B9A"/>
    <w:rsid w:val="00002619"/>
    <w:rsid w:val="00002D04"/>
    <w:rsid w:val="000034E3"/>
    <w:rsid w:val="00003CC6"/>
    <w:rsid w:val="000051F4"/>
    <w:rsid w:val="00006A01"/>
    <w:rsid w:val="0001177B"/>
    <w:rsid w:val="00012CB0"/>
    <w:rsid w:val="000259D9"/>
    <w:rsid w:val="00025E79"/>
    <w:rsid w:val="00026C56"/>
    <w:rsid w:val="00027458"/>
    <w:rsid w:val="00031EB3"/>
    <w:rsid w:val="00032E9A"/>
    <w:rsid w:val="00036197"/>
    <w:rsid w:val="00036EA9"/>
    <w:rsid w:val="00041289"/>
    <w:rsid w:val="0004356C"/>
    <w:rsid w:val="00047581"/>
    <w:rsid w:val="00050D70"/>
    <w:rsid w:val="0005580C"/>
    <w:rsid w:val="00056733"/>
    <w:rsid w:val="0006182A"/>
    <w:rsid w:val="00062723"/>
    <w:rsid w:val="00063190"/>
    <w:rsid w:val="0006334C"/>
    <w:rsid w:val="0006605D"/>
    <w:rsid w:val="000662A2"/>
    <w:rsid w:val="0006636E"/>
    <w:rsid w:val="00066EA8"/>
    <w:rsid w:val="000706AE"/>
    <w:rsid w:val="000735F9"/>
    <w:rsid w:val="00076C74"/>
    <w:rsid w:val="00080901"/>
    <w:rsid w:val="00083940"/>
    <w:rsid w:val="00084C06"/>
    <w:rsid w:val="000873BA"/>
    <w:rsid w:val="00090DE9"/>
    <w:rsid w:val="00092272"/>
    <w:rsid w:val="00092420"/>
    <w:rsid w:val="000924A0"/>
    <w:rsid w:val="00092576"/>
    <w:rsid w:val="00092727"/>
    <w:rsid w:val="00096E06"/>
    <w:rsid w:val="0009739E"/>
    <w:rsid w:val="000A1FD1"/>
    <w:rsid w:val="000A48A0"/>
    <w:rsid w:val="000A4BE9"/>
    <w:rsid w:val="000A4DD6"/>
    <w:rsid w:val="000A5015"/>
    <w:rsid w:val="000A6C99"/>
    <w:rsid w:val="000B40BC"/>
    <w:rsid w:val="000C0DA7"/>
    <w:rsid w:val="000C4E3F"/>
    <w:rsid w:val="000D1F79"/>
    <w:rsid w:val="000D5E77"/>
    <w:rsid w:val="000D6CF1"/>
    <w:rsid w:val="000D6E42"/>
    <w:rsid w:val="000E13A8"/>
    <w:rsid w:val="000E2C62"/>
    <w:rsid w:val="000E2DCD"/>
    <w:rsid w:val="000E3C9D"/>
    <w:rsid w:val="000F0EFF"/>
    <w:rsid w:val="000F2807"/>
    <w:rsid w:val="000F2B6C"/>
    <w:rsid w:val="000F5998"/>
    <w:rsid w:val="001040BC"/>
    <w:rsid w:val="00107A4D"/>
    <w:rsid w:val="00111DEC"/>
    <w:rsid w:val="001124A1"/>
    <w:rsid w:val="00112F8D"/>
    <w:rsid w:val="00113A12"/>
    <w:rsid w:val="00115643"/>
    <w:rsid w:val="00117752"/>
    <w:rsid w:val="001204AF"/>
    <w:rsid w:val="0012099B"/>
    <w:rsid w:val="001217C6"/>
    <w:rsid w:val="00125BD9"/>
    <w:rsid w:val="00127DA1"/>
    <w:rsid w:val="00133831"/>
    <w:rsid w:val="001338F9"/>
    <w:rsid w:val="0013540B"/>
    <w:rsid w:val="00136933"/>
    <w:rsid w:val="001404E4"/>
    <w:rsid w:val="00142E86"/>
    <w:rsid w:val="001444EE"/>
    <w:rsid w:val="00145813"/>
    <w:rsid w:val="0014754F"/>
    <w:rsid w:val="0014767E"/>
    <w:rsid w:val="0014797D"/>
    <w:rsid w:val="00147B89"/>
    <w:rsid w:val="001509DE"/>
    <w:rsid w:val="00152B45"/>
    <w:rsid w:val="00156849"/>
    <w:rsid w:val="00161C08"/>
    <w:rsid w:val="00162560"/>
    <w:rsid w:val="00162EE3"/>
    <w:rsid w:val="00163E4A"/>
    <w:rsid w:val="001654A8"/>
    <w:rsid w:val="00173521"/>
    <w:rsid w:val="0017783A"/>
    <w:rsid w:val="001858AA"/>
    <w:rsid w:val="001912F7"/>
    <w:rsid w:val="0019216C"/>
    <w:rsid w:val="00194334"/>
    <w:rsid w:val="00195B3D"/>
    <w:rsid w:val="00197DBA"/>
    <w:rsid w:val="001A233F"/>
    <w:rsid w:val="001A23C4"/>
    <w:rsid w:val="001A3E92"/>
    <w:rsid w:val="001B1B3B"/>
    <w:rsid w:val="001B53CE"/>
    <w:rsid w:val="001B7067"/>
    <w:rsid w:val="001C0819"/>
    <w:rsid w:val="001C0D6A"/>
    <w:rsid w:val="001C622A"/>
    <w:rsid w:val="001C6E79"/>
    <w:rsid w:val="001D1BFE"/>
    <w:rsid w:val="001D5B0C"/>
    <w:rsid w:val="001D6A86"/>
    <w:rsid w:val="001E7D10"/>
    <w:rsid w:val="001F086B"/>
    <w:rsid w:val="001F7593"/>
    <w:rsid w:val="00201AA6"/>
    <w:rsid w:val="00212C8C"/>
    <w:rsid w:val="002177C2"/>
    <w:rsid w:val="0022087E"/>
    <w:rsid w:val="0022100B"/>
    <w:rsid w:val="00221F7E"/>
    <w:rsid w:val="00222772"/>
    <w:rsid w:val="002332B3"/>
    <w:rsid w:val="00235BEA"/>
    <w:rsid w:val="00236B69"/>
    <w:rsid w:val="00240631"/>
    <w:rsid w:val="00241C1E"/>
    <w:rsid w:val="00243E60"/>
    <w:rsid w:val="00245ECD"/>
    <w:rsid w:val="002526EF"/>
    <w:rsid w:val="00257E0A"/>
    <w:rsid w:val="00257EC0"/>
    <w:rsid w:val="0026148A"/>
    <w:rsid w:val="00263646"/>
    <w:rsid w:val="0026462D"/>
    <w:rsid w:val="0026539D"/>
    <w:rsid w:val="002661BB"/>
    <w:rsid w:val="00266504"/>
    <w:rsid w:val="002724A6"/>
    <w:rsid w:val="00273863"/>
    <w:rsid w:val="0027464C"/>
    <w:rsid w:val="0027481E"/>
    <w:rsid w:val="00277959"/>
    <w:rsid w:val="002834D3"/>
    <w:rsid w:val="00285553"/>
    <w:rsid w:val="00285B62"/>
    <w:rsid w:val="00286F9D"/>
    <w:rsid w:val="00287726"/>
    <w:rsid w:val="00291822"/>
    <w:rsid w:val="00296876"/>
    <w:rsid w:val="002A172A"/>
    <w:rsid w:val="002A3C26"/>
    <w:rsid w:val="002A6B69"/>
    <w:rsid w:val="002A715F"/>
    <w:rsid w:val="002B072D"/>
    <w:rsid w:val="002B5156"/>
    <w:rsid w:val="002C2C3C"/>
    <w:rsid w:val="002C40EE"/>
    <w:rsid w:val="002C4496"/>
    <w:rsid w:val="002D6EF1"/>
    <w:rsid w:val="002E08FC"/>
    <w:rsid w:val="002E1041"/>
    <w:rsid w:val="002E425A"/>
    <w:rsid w:val="002E759C"/>
    <w:rsid w:val="00300932"/>
    <w:rsid w:val="0030169D"/>
    <w:rsid w:val="00303421"/>
    <w:rsid w:val="003046C1"/>
    <w:rsid w:val="00304D55"/>
    <w:rsid w:val="00306B64"/>
    <w:rsid w:val="003109FB"/>
    <w:rsid w:val="00310FEA"/>
    <w:rsid w:val="00322322"/>
    <w:rsid w:val="00323646"/>
    <w:rsid w:val="0032650F"/>
    <w:rsid w:val="00327310"/>
    <w:rsid w:val="0033072F"/>
    <w:rsid w:val="00331EE1"/>
    <w:rsid w:val="00332622"/>
    <w:rsid w:val="00333EB6"/>
    <w:rsid w:val="003363EA"/>
    <w:rsid w:val="003372E3"/>
    <w:rsid w:val="00341233"/>
    <w:rsid w:val="003435DA"/>
    <w:rsid w:val="0034427D"/>
    <w:rsid w:val="003466AE"/>
    <w:rsid w:val="00346CE6"/>
    <w:rsid w:val="00346DBD"/>
    <w:rsid w:val="00351899"/>
    <w:rsid w:val="0035452B"/>
    <w:rsid w:val="00360808"/>
    <w:rsid w:val="00360AB6"/>
    <w:rsid w:val="00365F84"/>
    <w:rsid w:val="00367D49"/>
    <w:rsid w:val="00370BA7"/>
    <w:rsid w:val="003722C3"/>
    <w:rsid w:val="003727C0"/>
    <w:rsid w:val="00377925"/>
    <w:rsid w:val="00380346"/>
    <w:rsid w:val="003819B0"/>
    <w:rsid w:val="00382828"/>
    <w:rsid w:val="00384CBE"/>
    <w:rsid w:val="00391D74"/>
    <w:rsid w:val="0039687E"/>
    <w:rsid w:val="003A2097"/>
    <w:rsid w:val="003A6C18"/>
    <w:rsid w:val="003B0571"/>
    <w:rsid w:val="003B1223"/>
    <w:rsid w:val="003B3AA2"/>
    <w:rsid w:val="003B5C9E"/>
    <w:rsid w:val="003C081E"/>
    <w:rsid w:val="003C2355"/>
    <w:rsid w:val="003C3EA0"/>
    <w:rsid w:val="003C4874"/>
    <w:rsid w:val="003D0654"/>
    <w:rsid w:val="003D42DD"/>
    <w:rsid w:val="003D5C8E"/>
    <w:rsid w:val="003E5165"/>
    <w:rsid w:val="003E5B8F"/>
    <w:rsid w:val="003E6CA6"/>
    <w:rsid w:val="003E7C12"/>
    <w:rsid w:val="003F41DB"/>
    <w:rsid w:val="003F5D37"/>
    <w:rsid w:val="004033DF"/>
    <w:rsid w:val="00407227"/>
    <w:rsid w:val="004123DD"/>
    <w:rsid w:val="004142CD"/>
    <w:rsid w:val="00414405"/>
    <w:rsid w:val="00415D07"/>
    <w:rsid w:val="004175FC"/>
    <w:rsid w:val="00417B85"/>
    <w:rsid w:val="00420F7D"/>
    <w:rsid w:val="00421CB5"/>
    <w:rsid w:val="004225BA"/>
    <w:rsid w:val="0042364B"/>
    <w:rsid w:val="004237D4"/>
    <w:rsid w:val="004249DD"/>
    <w:rsid w:val="00424A58"/>
    <w:rsid w:val="004256EB"/>
    <w:rsid w:val="004373A8"/>
    <w:rsid w:val="0044155F"/>
    <w:rsid w:val="00442992"/>
    <w:rsid w:val="0044648F"/>
    <w:rsid w:val="00456A76"/>
    <w:rsid w:val="00462E91"/>
    <w:rsid w:val="00463511"/>
    <w:rsid w:val="00465EE3"/>
    <w:rsid w:val="00472AC8"/>
    <w:rsid w:val="0047371A"/>
    <w:rsid w:val="00474BBC"/>
    <w:rsid w:val="0048148A"/>
    <w:rsid w:val="00483446"/>
    <w:rsid w:val="00483B54"/>
    <w:rsid w:val="00483B58"/>
    <w:rsid w:val="00484B35"/>
    <w:rsid w:val="00484BF3"/>
    <w:rsid w:val="00485290"/>
    <w:rsid w:val="004913D5"/>
    <w:rsid w:val="0049230D"/>
    <w:rsid w:val="00493941"/>
    <w:rsid w:val="004960F8"/>
    <w:rsid w:val="004A036F"/>
    <w:rsid w:val="004A27B4"/>
    <w:rsid w:val="004A2C55"/>
    <w:rsid w:val="004A3769"/>
    <w:rsid w:val="004A3F8E"/>
    <w:rsid w:val="004A5CDD"/>
    <w:rsid w:val="004A6ADB"/>
    <w:rsid w:val="004B1913"/>
    <w:rsid w:val="004B2EE5"/>
    <w:rsid w:val="004B413F"/>
    <w:rsid w:val="004B5B27"/>
    <w:rsid w:val="004C2A6E"/>
    <w:rsid w:val="004C3079"/>
    <w:rsid w:val="004C4AB4"/>
    <w:rsid w:val="004D5004"/>
    <w:rsid w:val="004E2131"/>
    <w:rsid w:val="004E2FD3"/>
    <w:rsid w:val="004E4B39"/>
    <w:rsid w:val="004E526C"/>
    <w:rsid w:val="004F63CA"/>
    <w:rsid w:val="004F7A7C"/>
    <w:rsid w:val="00501A05"/>
    <w:rsid w:val="005022DC"/>
    <w:rsid w:val="00502E5E"/>
    <w:rsid w:val="0050528E"/>
    <w:rsid w:val="005059A3"/>
    <w:rsid w:val="00507080"/>
    <w:rsid w:val="005101FB"/>
    <w:rsid w:val="0051147E"/>
    <w:rsid w:val="00511AAE"/>
    <w:rsid w:val="00513763"/>
    <w:rsid w:val="00513ABE"/>
    <w:rsid w:val="005140AD"/>
    <w:rsid w:val="005164AC"/>
    <w:rsid w:val="0052011B"/>
    <w:rsid w:val="00520476"/>
    <w:rsid w:val="00520D72"/>
    <w:rsid w:val="00525695"/>
    <w:rsid w:val="00525FED"/>
    <w:rsid w:val="00526318"/>
    <w:rsid w:val="00530E6E"/>
    <w:rsid w:val="0053155F"/>
    <w:rsid w:val="005333D3"/>
    <w:rsid w:val="00536E09"/>
    <w:rsid w:val="00540FDB"/>
    <w:rsid w:val="00541175"/>
    <w:rsid w:val="00543DCD"/>
    <w:rsid w:val="00551372"/>
    <w:rsid w:val="005528EC"/>
    <w:rsid w:val="00553E2E"/>
    <w:rsid w:val="00560B4C"/>
    <w:rsid w:val="00562D2D"/>
    <w:rsid w:val="00562D7D"/>
    <w:rsid w:val="00562DD6"/>
    <w:rsid w:val="00563C88"/>
    <w:rsid w:val="005644F1"/>
    <w:rsid w:val="00565463"/>
    <w:rsid w:val="00565BAE"/>
    <w:rsid w:val="00565C17"/>
    <w:rsid w:val="00571F75"/>
    <w:rsid w:val="00573302"/>
    <w:rsid w:val="00575A02"/>
    <w:rsid w:val="00576027"/>
    <w:rsid w:val="0057747F"/>
    <w:rsid w:val="00581740"/>
    <w:rsid w:val="0058189D"/>
    <w:rsid w:val="00582FF4"/>
    <w:rsid w:val="0058359B"/>
    <w:rsid w:val="00585915"/>
    <w:rsid w:val="00586344"/>
    <w:rsid w:val="00586864"/>
    <w:rsid w:val="0058720D"/>
    <w:rsid w:val="00590228"/>
    <w:rsid w:val="00593176"/>
    <w:rsid w:val="00593D9A"/>
    <w:rsid w:val="0059413C"/>
    <w:rsid w:val="00594D40"/>
    <w:rsid w:val="005A1612"/>
    <w:rsid w:val="005A1B4E"/>
    <w:rsid w:val="005A1CBC"/>
    <w:rsid w:val="005A2521"/>
    <w:rsid w:val="005A4969"/>
    <w:rsid w:val="005A7515"/>
    <w:rsid w:val="005A7A5C"/>
    <w:rsid w:val="005B1E65"/>
    <w:rsid w:val="005B2047"/>
    <w:rsid w:val="005B28AE"/>
    <w:rsid w:val="005B2940"/>
    <w:rsid w:val="005B59EE"/>
    <w:rsid w:val="005B61F5"/>
    <w:rsid w:val="005B6D18"/>
    <w:rsid w:val="005C366A"/>
    <w:rsid w:val="005C77D0"/>
    <w:rsid w:val="005D5EF9"/>
    <w:rsid w:val="005D5F7A"/>
    <w:rsid w:val="005E0586"/>
    <w:rsid w:val="005E1671"/>
    <w:rsid w:val="005E1763"/>
    <w:rsid w:val="005E19A7"/>
    <w:rsid w:val="005E5C42"/>
    <w:rsid w:val="005F109E"/>
    <w:rsid w:val="005F2408"/>
    <w:rsid w:val="005F2E30"/>
    <w:rsid w:val="00601A3E"/>
    <w:rsid w:val="006023F2"/>
    <w:rsid w:val="00606F1F"/>
    <w:rsid w:val="00610AD2"/>
    <w:rsid w:val="0061350C"/>
    <w:rsid w:val="00614140"/>
    <w:rsid w:val="00614ABA"/>
    <w:rsid w:val="00616928"/>
    <w:rsid w:val="00616F51"/>
    <w:rsid w:val="00617E82"/>
    <w:rsid w:val="00620CBB"/>
    <w:rsid w:val="0062363C"/>
    <w:rsid w:val="00625439"/>
    <w:rsid w:val="00630840"/>
    <w:rsid w:val="0063191C"/>
    <w:rsid w:val="00631A42"/>
    <w:rsid w:val="00635C1D"/>
    <w:rsid w:val="006374AB"/>
    <w:rsid w:val="00637E21"/>
    <w:rsid w:val="00646B4D"/>
    <w:rsid w:val="006505EF"/>
    <w:rsid w:val="00652A6A"/>
    <w:rsid w:val="0065487D"/>
    <w:rsid w:val="006552D4"/>
    <w:rsid w:val="00656202"/>
    <w:rsid w:val="00660E32"/>
    <w:rsid w:val="00663377"/>
    <w:rsid w:val="00663E17"/>
    <w:rsid w:val="00665C92"/>
    <w:rsid w:val="006706C6"/>
    <w:rsid w:val="006729EC"/>
    <w:rsid w:val="00672DC8"/>
    <w:rsid w:val="00676FD0"/>
    <w:rsid w:val="006774CF"/>
    <w:rsid w:val="00680B25"/>
    <w:rsid w:val="006835C6"/>
    <w:rsid w:val="00684F12"/>
    <w:rsid w:val="00691C7D"/>
    <w:rsid w:val="00695136"/>
    <w:rsid w:val="006960A1"/>
    <w:rsid w:val="006974AE"/>
    <w:rsid w:val="00697EE0"/>
    <w:rsid w:val="006A467D"/>
    <w:rsid w:val="006A5B75"/>
    <w:rsid w:val="006B1397"/>
    <w:rsid w:val="006B145E"/>
    <w:rsid w:val="006B1DFE"/>
    <w:rsid w:val="006B2850"/>
    <w:rsid w:val="006B6B37"/>
    <w:rsid w:val="006C3BAA"/>
    <w:rsid w:val="006C3D45"/>
    <w:rsid w:val="006C4E7A"/>
    <w:rsid w:val="006D209C"/>
    <w:rsid w:val="006D669A"/>
    <w:rsid w:val="006D7326"/>
    <w:rsid w:val="006E1DC6"/>
    <w:rsid w:val="006E22AD"/>
    <w:rsid w:val="006E2598"/>
    <w:rsid w:val="006E2682"/>
    <w:rsid w:val="006E294E"/>
    <w:rsid w:val="006E2FFC"/>
    <w:rsid w:val="006F3A37"/>
    <w:rsid w:val="006F47DB"/>
    <w:rsid w:val="00701B01"/>
    <w:rsid w:val="007042FB"/>
    <w:rsid w:val="0070499E"/>
    <w:rsid w:val="00705C05"/>
    <w:rsid w:val="00706991"/>
    <w:rsid w:val="007073E5"/>
    <w:rsid w:val="00711110"/>
    <w:rsid w:val="00713109"/>
    <w:rsid w:val="00716088"/>
    <w:rsid w:val="00722690"/>
    <w:rsid w:val="007251AB"/>
    <w:rsid w:val="00725267"/>
    <w:rsid w:val="007252D5"/>
    <w:rsid w:val="007257E3"/>
    <w:rsid w:val="00726D04"/>
    <w:rsid w:val="00730CBC"/>
    <w:rsid w:val="00730F12"/>
    <w:rsid w:val="00731E2A"/>
    <w:rsid w:val="007369C4"/>
    <w:rsid w:val="00740DDD"/>
    <w:rsid w:val="00743385"/>
    <w:rsid w:val="00745420"/>
    <w:rsid w:val="0075272A"/>
    <w:rsid w:val="00755014"/>
    <w:rsid w:val="00756F0D"/>
    <w:rsid w:val="0075761E"/>
    <w:rsid w:val="00757AEC"/>
    <w:rsid w:val="007607DB"/>
    <w:rsid w:val="00763F1F"/>
    <w:rsid w:val="0076786D"/>
    <w:rsid w:val="00771AD1"/>
    <w:rsid w:val="00780AEF"/>
    <w:rsid w:val="00784D98"/>
    <w:rsid w:val="00790436"/>
    <w:rsid w:val="0079530F"/>
    <w:rsid w:val="007A3EBB"/>
    <w:rsid w:val="007A7483"/>
    <w:rsid w:val="007B427B"/>
    <w:rsid w:val="007B4D08"/>
    <w:rsid w:val="007B4D22"/>
    <w:rsid w:val="007B4D6C"/>
    <w:rsid w:val="007B6804"/>
    <w:rsid w:val="007B6BAE"/>
    <w:rsid w:val="007B71F2"/>
    <w:rsid w:val="007C1521"/>
    <w:rsid w:val="007C1B39"/>
    <w:rsid w:val="007C4B7B"/>
    <w:rsid w:val="007C74E4"/>
    <w:rsid w:val="007D2309"/>
    <w:rsid w:val="007D5A27"/>
    <w:rsid w:val="007D5E3E"/>
    <w:rsid w:val="007D7AEB"/>
    <w:rsid w:val="007E0CC8"/>
    <w:rsid w:val="007E462E"/>
    <w:rsid w:val="007E5D22"/>
    <w:rsid w:val="007E75E3"/>
    <w:rsid w:val="007F1E93"/>
    <w:rsid w:val="007F7453"/>
    <w:rsid w:val="008030EF"/>
    <w:rsid w:val="0080402F"/>
    <w:rsid w:val="00811D18"/>
    <w:rsid w:val="0081263F"/>
    <w:rsid w:val="00812E04"/>
    <w:rsid w:val="00820AB4"/>
    <w:rsid w:val="00820CB2"/>
    <w:rsid w:val="0082289F"/>
    <w:rsid w:val="00822C20"/>
    <w:rsid w:val="00823490"/>
    <w:rsid w:val="008262A3"/>
    <w:rsid w:val="008331A4"/>
    <w:rsid w:val="00833C1E"/>
    <w:rsid w:val="00837895"/>
    <w:rsid w:val="00842CF7"/>
    <w:rsid w:val="008505DE"/>
    <w:rsid w:val="00850BE4"/>
    <w:rsid w:val="00851DC4"/>
    <w:rsid w:val="008559E6"/>
    <w:rsid w:val="0086019E"/>
    <w:rsid w:val="00860E43"/>
    <w:rsid w:val="0086493F"/>
    <w:rsid w:val="008671CB"/>
    <w:rsid w:val="008676AE"/>
    <w:rsid w:val="0087015C"/>
    <w:rsid w:val="00875A91"/>
    <w:rsid w:val="00877373"/>
    <w:rsid w:val="008842CE"/>
    <w:rsid w:val="00890C57"/>
    <w:rsid w:val="008919BD"/>
    <w:rsid w:val="00891F17"/>
    <w:rsid w:val="008932FE"/>
    <w:rsid w:val="008A0D56"/>
    <w:rsid w:val="008A284B"/>
    <w:rsid w:val="008A2C9C"/>
    <w:rsid w:val="008A2E5C"/>
    <w:rsid w:val="008A3697"/>
    <w:rsid w:val="008A7B64"/>
    <w:rsid w:val="008B0E64"/>
    <w:rsid w:val="008B20B1"/>
    <w:rsid w:val="008B3CB3"/>
    <w:rsid w:val="008B7561"/>
    <w:rsid w:val="008C277A"/>
    <w:rsid w:val="008C2AD2"/>
    <w:rsid w:val="008C4460"/>
    <w:rsid w:val="008C7B85"/>
    <w:rsid w:val="008D0AB5"/>
    <w:rsid w:val="008D247B"/>
    <w:rsid w:val="008D2915"/>
    <w:rsid w:val="008D39C5"/>
    <w:rsid w:val="008D5CBE"/>
    <w:rsid w:val="008D7CAB"/>
    <w:rsid w:val="008D7CFB"/>
    <w:rsid w:val="008E33D4"/>
    <w:rsid w:val="008E35F2"/>
    <w:rsid w:val="008E3DA3"/>
    <w:rsid w:val="008E67A4"/>
    <w:rsid w:val="008F3406"/>
    <w:rsid w:val="008F4B6F"/>
    <w:rsid w:val="008F72EF"/>
    <w:rsid w:val="009001B8"/>
    <w:rsid w:val="00900F16"/>
    <w:rsid w:val="0090149D"/>
    <w:rsid w:val="00904140"/>
    <w:rsid w:val="00904906"/>
    <w:rsid w:val="009050D4"/>
    <w:rsid w:val="00905F75"/>
    <w:rsid w:val="0091228D"/>
    <w:rsid w:val="00916B08"/>
    <w:rsid w:val="00920F95"/>
    <w:rsid w:val="00921776"/>
    <w:rsid w:val="0092267C"/>
    <w:rsid w:val="009227F4"/>
    <w:rsid w:val="009251F7"/>
    <w:rsid w:val="00925345"/>
    <w:rsid w:val="009314FC"/>
    <w:rsid w:val="00941DFD"/>
    <w:rsid w:val="009434BF"/>
    <w:rsid w:val="0094555B"/>
    <w:rsid w:val="00945562"/>
    <w:rsid w:val="00946FE3"/>
    <w:rsid w:val="00951599"/>
    <w:rsid w:val="0096046B"/>
    <w:rsid w:val="00962296"/>
    <w:rsid w:val="0096530A"/>
    <w:rsid w:val="00967968"/>
    <w:rsid w:val="00976C3F"/>
    <w:rsid w:val="009778A1"/>
    <w:rsid w:val="00980EB9"/>
    <w:rsid w:val="0098186D"/>
    <w:rsid w:val="00983487"/>
    <w:rsid w:val="00983EA0"/>
    <w:rsid w:val="00987206"/>
    <w:rsid w:val="00993119"/>
    <w:rsid w:val="009955DD"/>
    <w:rsid w:val="00995CC5"/>
    <w:rsid w:val="009A135C"/>
    <w:rsid w:val="009A3659"/>
    <w:rsid w:val="009A6AF5"/>
    <w:rsid w:val="009A7E35"/>
    <w:rsid w:val="009B0278"/>
    <w:rsid w:val="009B3EEA"/>
    <w:rsid w:val="009B46F5"/>
    <w:rsid w:val="009B62C4"/>
    <w:rsid w:val="009C41EF"/>
    <w:rsid w:val="009C57DC"/>
    <w:rsid w:val="009C5E19"/>
    <w:rsid w:val="009C601D"/>
    <w:rsid w:val="009C6CD7"/>
    <w:rsid w:val="009D4021"/>
    <w:rsid w:val="009D5214"/>
    <w:rsid w:val="009E2C89"/>
    <w:rsid w:val="009E2D6E"/>
    <w:rsid w:val="009E77FC"/>
    <w:rsid w:val="009F058C"/>
    <w:rsid w:val="009F0A5B"/>
    <w:rsid w:val="009F3704"/>
    <w:rsid w:val="009F554C"/>
    <w:rsid w:val="009F56C3"/>
    <w:rsid w:val="009F6850"/>
    <w:rsid w:val="009F70EC"/>
    <w:rsid w:val="00A01012"/>
    <w:rsid w:val="00A01DCA"/>
    <w:rsid w:val="00A025B7"/>
    <w:rsid w:val="00A03CC9"/>
    <w:rsid w:val="00A04F91"/>
    <w:rsid w:val="00A05531"/>
    <w:rsid w:val="00A23161"/>
    <w:rsid w:val="00A23AE1"/>
    <w:rsid w:val="00A2467A"/>
    <w:rsid w:val="00A3177E"/>
    <w:rsid w:val="00A34AA6"/>
    <w:rsid w:val="00A34BB0"/>
    <w:rsid w:val="00A3511A"/>
    <w:rsid w:val="00A372C5"/>
    <w:rsid w:val="00A40980"/>
    <w:rsid w:val="00A41176"/>
    <w:rsid w:val="00A42EEB"/>
    <w:rsid w:val="00A43D78"/>
    <w:rsid w:val="00A452EC"/>
    <w:rsid w:val="00A452EF"/>
    <w:rsid w:val="00A45F28"/>
    <w:rsid w:val="00A54114"/>
    <w:rsid w:val="00A56AD7"/>
    <w:rsid w:val="00A6015D"/>
    <w:rsid w:val="00A6292B"/>
    <w:rsid w:val="00A64657"/>
    <w:rsid w:val="00A6516A"/>
    <w:rsid w:val="00A70AF2"/>
    <w:rsid w:val="00A7426D"/>
    <w:rsid w:val="00A74F55"/>
    <w:rsid w:val="00A75343"/>
    <w:rsid w:val="00A84810"/>
    <w:rsid w:val="00A84E3B"/>
    <w:rsid w:val="00A873DE"/>
    <w:rsid w:val="00A90892"/>
    <w:rsid w:val="00A91D9A"/>
    <w:rsid w:val="00A94388"/>
    <w:rsid w:val="00AA13E8"/>
    <w:rsid w:val="00AA195C"/>
    <w:rsid w:val="00AA49E9"/>
    <w:rsid w:val="00AA5713"/>
    <w:rsid w:val="00AA5B6A"/>
    <w:rsid w:val="00AB2A65"/>
    <w:rsid w:val="00AB4B0E"/>
    <w:rsid w:val="00AB693E"/>
    <w:rsid w:val="00AB7B52"/>
    <w:rsid w:val="00AC1279"/>
    <w:rsid w:val="00AC16C0"/>
    <w:rsid w:val="00AC18CD"/>
    <w:rsid w:val="00AC2EFD"/>
    <w:rsid w:val="00AC3D25"/>
    <w:rsid w:val="00AC427C"/>
    <w:rsid w:val="00AD0589"/>
    <w:rsid w:val="00AD6165"/>
    <w:rsid w:val="00AD7A31"/>
    <w:rsid w:val="00AE38F9"/>
    <w:rsid w:val="00AE40CF"/>
    <w:rsid w:val="00AE6A8D"/>
    <w:rsid w:val="00AF3249"/>
    <w:rsid w:val="00AF4FDE"/>
    <w:rsid w:val="00AF6963"/>
    <w:rsid w:val="00AF6A18"/>
    <w:rsid w:val="00B00948"/>
    <w:rsid w:val="00B0116D"/>
    <w:rsid w:val="00B02891"/>
    <w:rsid w:val="00B04B8A"/>
    <w:rsid w:val="00B04BFA"/>
    <w:rsid w:val="00B04CCB"/>
    <w:rsid w:val="00B1103C"/>
    <w:rsid w:val="00B1255F"/>
    <w:rsid w:val="00B14C87"/>
    <w:rsid w:val="00B160F2"/>
    <w:rsid w:val="00B171C9"/>
    <w:rsid w:val="00B239FD"/>
    <w:rsid w:val="00B25304"/>
    <w:rsid w:val="00B27CAE"/>
    <w:rsid w:val="00B27E6D"/>
    <w:rsid w:val="00B310A7"/>
    <w:rsid w:val="00B313FE"/>
    <w:rsid w:val="00B324EA"/>
    <w:rsid w:val="00B37FFB"/>
    <w:rsid w:val="00B40187"/>
    <w:rsid w:val="00B41528"/>
    <w:rsid w:val="00B42117"/>
    <w:rsid w:val="00B50A66"/>
    <w:rsid w:val="00B51A67"/>
    <w:rsid w:val="00B53186"/>
    <w:rsid w:val="00B563BC"/>
    <w:rsid w:val="00B63874"/>
    <w:rsid w:val="00B64DBF"/>
    <w:rsid w:val="00B67676"/>
    <w:rsid w:val="00B70D52"/>
    <w:rsid w:val="00B70D7F"/>
    <w:rsid w:val="00B71377"/>
    <w:rsid w:val="00B713BC"/>
    <w:rsid w:val="00B776A1"/>
    <w:rsid w:val="00B8034F"/>
    <w:rsid w:val="00B803B6"/>
    <w:rsid w:val="00B806F3"/>
    <w:rsid w:val="00B821AD"/>
    <w:rsid w:val="00B82EF5"/>
    <w:rsid w:val="00B8547B"/>
    <w:rsid w:val="00B90458"/>
    <w:rsid w:val="00B90686"/>
    <w:rsid w:val="00B9551A"/>
    <w:rsid w:val="00B96E8D"/>
    <w:rsid w:val="00B97F24"/>
    <w:rsid w:val="00BA01AC"/>
    <w:rsid w:val="00BA2864"/>
    <w:rsid w:val="00BA675E"/>
    <w:rsid w:val="00BA76B4"/>
    <w:rsid w:val="00BA7DE2"/>
    <w:rsid w:val="00BB1B08"/>
    <w:rsid w:val="00BB2D0C"/>
    <w:rsid w:val="00BB32C2"/>
    <w:rsid w:val="00BB3A45"/>
    <w:rsid w:val="00BB40B5"/>
    <w:rsid w:val="00BB5F75"/>
    <w:rsid w:val="00BB7CAA"/>
    <w:rsid w:val="00BC63C3"/>
    <w:rsid w:val="00BC7058"/>
    <w:rsid w:val="00BD250E"/>
    <w:rsid w:val="00BD7612"/>
    <w:rsid w:val="00BE1008"/>
    <w:rsid w:val="00BE1BD9"/>
    <w:rsid w:val="00BE2168"/>
    <w:rsid w:val="00BE2492"/>
    <w:rsid w:val="00BE333D"/>
    <w:rsid w:val="00BE4F2C"/>
    <w:rsid w:val="00BE738A"/>
    <w:rsid w:val="00BF062E"/>
    <w:rsid w:val="00BF2A3E"/>
    <w:rsid w:val="00BF4202"/>
    <w:rsid w:val="00BF4EB9"/>
    <w:rsid w:val="00C010FA"/>
    <w:rsid w:val="00C07417"/>
    <w:rsid w:val="00C078F3"/>
    <w:rsid w:val="00C1130A"/>
    <w:rsid w:val="00C11469"/>
    <w:rsid w:val="00C11700"/>
    <w:rsid w:val="00C11B8D"/>
    <w:rsid w:val="00C120BA"/>
    <w:rsid w:val="00C13027"/>
    <w:rsid w:val="00C149F8"/>
    <w:rsid w:val="00C16B4D"/>
    <w:rsid w:val="00C214AF"/>
    <w:rsid w:val="00C253C8"/>
    <w:rsid w:val="00C34160"/>
    <w:rsid w:val="00C35C60"/>
    <w:rsid w:val="00C40F13"/>
    <w:rsid w:val="00C41109"/>
    <w:rsid w:val="00C446FE"/>
    <w:rsid w:val="00C463C8"/>
    <w:rsid w:val="00C46C97"/>
    <w:rsid w:val="00C500FF"/>
    <w:rsid w:val="00C5159C"/>
    <w:rsid w:val="00C629AD"/>
    <w:rsid w:val="00C62D09"/>
    <w:rsid w:val="00C63A72"/>
    <w:rsid w:val="00C63B2A"/>
    <w:rsid w:val="00C6413F"/>
    <w:rsid w:val="00C65504"/>
    <w:rsid w:val="00C67311"/>
    <w:rsid w:val="00C67DC6"/>
    <w:rsid w:val="00C70303"/>
    <w:rsid w:val="00C70F09"/>
    <w:rsid w:val="00C71CAD"/>
    <w:rsid w:val="00C749B8"/>
    <w:rsid w:val="00C74DBC"/>
    <w:rsid w:val="00C7690E"/>
    <w:rsid w:val="00C7743A"/>
    <w:rsid w:val="00C82DD7"/>
    <w:rsid w:val="00C94FA8"/>
    <w:rsid w:val="00C96940"/>
    <w:rsid w:val="00CA0DD0"/>
    <w:rsid w:val="00CA23B1"/>
    <w:rsid w:val="00CA3DC7"/>
    <w:rsid w:val="00CA6D7F"/>
    <w:rsid w:val="00CA7EC6"/>
    <w:rsid w:val="00CB06F0"/>
    <w:rsid w:val="00CB0E1A"/>
    <w:rsid w:val="00CC026D"/>
    <w:rsid w:val="00CC085C"/>
    <w:rsid w:val="00CC13FD"/>
    <w:rsid w:val="00CC2FB3"/>
    <w:rsid w:val="00CC57AE"/>
    <w:rsid w:val="00CC6D19"/>
    <w:rsid w:val="00CD15A8"/>
    <w:rsid w:val="00CD3390"/>
    <w:rsid w:val="00CE5686"/>
    <w:rsid w:val="00CE6FBF"/>
    <w:rsid w:val="00CF3191"/>
    <w:rsid w:val="00CF5D99"/>
    <w:rsid w:val="00D069CF"/>
    <w:rsid w:val="00D123E6"/>
    <w:rsid w:val="00D129BC"/>
    <w:rsid w:val="00D141BB"/>
    <w:rsid w:val="00D1699E"/>
    <w:rsid w:val="00D209DB"/>
    <w:rsid w:val="00D23122"/>
    <w:rsid w:val="00D342FC"/>
    <w:rsid w:val="00D3666F"/>
    <w:rsid w:val="00D4156A"/>
    <w:rsid w:val="00D42B06"/>
    <w:rsid w:val="00D51F8C"/>
    <w:rsid w:val="00D53ADF"/>
    <w:rsid w:val="00D55302"/>
    <w:rsid w:val="00D5724E"/>
    <w:rsid w:val="00D62E58"/>
    <w:rsid w:val="00D716FF"/>
    <w:rsid w:val="00D81382"/>
    <w:rsid w:val="00D8362A"/>
    <w:rsid w:val="00D85DD0"/>
    <w:rsid w:val="00D90476"/>
    <w:rsid w:val="00D959C2"/>
    <w:rsid w:val="00D95C53"/>
    <w:rsid w:val="00D97BF5"/>
    <w:rsid w:val="00DA0FB5"/>
    <w:rsid w:val="00DB0308"/>
    <w:rsid w:val="00DB32A6"/>
    <w:rsid w:val="00DB59F8"/>
    <w:rsid w:val="00DB74FF"/>
    <w:rsid w:val="00DC1115"/>
    <w:rsid w:val="00DC7B12"/>
    <w:rsid w:val="00DD0B87"/>
    <w:rsid w:val="00DD0BFE"/>
    <w:rsid w:val="00DD1A6F"/>
    <w:rsid w:val="00DD2954"/>
    <w:rsid w:val="00DD2A3B"/>
    <w:rsid w:val="00DD2CD2"/>
    <w:rsid w:val="00DD5616"/>
    <w:rsid w:val="00DD6355"/>
    <w:rsid w:val="00DE0F32"/>
    <w:rsid w:val="00DE484A"/>
    <w:rsid w:val="00DF2453"/>
    <w:rsid w:val="00DF3523"/>
    <w:rsid w:val="00DF35D7"/>
    <w:rsid w:val="00DF4E51"/>
    <w:rsid w:val="00DF5165"/>
    <w:rsid w:val="00DF52EF"/>
    <w:rsid w:val="00DF5E4E"/>
    <w:rsid w:val="00E00EAF"/>
    <w:rsid w:val="00E03DF6"/>
    <w:rsid w:val="00E1064E"/>
    <w:rsid w:val="00E11B62"/>
    <w:rsid w:val="00E1649C"/>
    <w:rsid w:val="00E175E6"/>
    <w:rsid w:val="00E21704"/>
    <w:rsid w:val="00E22E2B"/>
    <w:rsid w:val="00E254C7"/>
    <w:rsid w:val="00E25F97"/>
    <w:rsid w:val="00E260F6"/>
    <w:rsid w:val="00E26806"/>
    <w:rsid w:val="00E3422A"/>
    <w:rsid w:val="00E364B7"/>
    <w:rsid w:val="00E3687D"/>
    <w:rsid w:val="00E41A23"/>
    <w:rsid w:val="00E437FA"/>
    <w:rsid w:val="00E44843"/>
    <w:rsid w:val="00E4658A"/>
    <w:rsid w:val="00E51F54"/>
    <w:rsid w:val="00E53DCA"/>
    <w:rsid w:val="00E540A8"/>
    <w:rsid w:val="00E54372"/>
    <w:rsid w:val="00E558E2"/>
    <w:rsid w:val="00E617B1"/>
    <w:rsid w:val="00E6447B"/>
    <w:rsid w:val="00E6580A"/>
    <w:rsid w:val="00E65E55"/>
    <w:rsid w:val="00E663F9"/>
    <w:rsid w:val="00E71B1E"/>
    <w:rsid w:val="00E72161"/>
    <w:rsid w:val="00E7343C"/>
    <w:rsid w:val="00E740E6"/>
    <w:rsid w:val="00E747EF"/>
    <w:rsid w:val="00E748A2"/>
    <w:rsid w:val="00E768E3"/>
    <w:rsid w:val="00E81D11"/>
    <w:rsid w:val="00E8276B"/>
    <w:rsid w:val="00E86B0F"/>
    <w:rsid w:val="00E87729"/>
    <w:rsid w:val="00E90ECD"/>
    <w:rsid w:val="00E91854"/>
    <w:rsid w:val="00E9232B"/>
    <w:rsid w:val="00E95368"/>
    <w:rsid w:val="00E9591C"/>
    <w:rsid w:val="00EA0D4F"/>
    <w:rsid w:val="00EA0FC6"/>
    <w:rsid w:val="00EA1627"/>
    <w:rsid w:val="00EA2B90"/>
    <w:rsid w:val="00EA32F5"/>
    <w:rsid w:val="00EA341F"/>
    <w:rsid w:val="00EA6427"/>
    <w:rsid w:val="00EA6C98"/>
    <w:rsid w:val="00EA6DAF"/>
    <w:rsid w:val="00EA6EC3"/>
    <w:rsid w:val="00EA6FEB"/>
    <w:rsid w:val="00EB0B79"/>
    <w:rsid w:val="00EB3216"/>
    <w:rsid w:val="00EB3E81"/>
    <w:rsid w:val="00EB6F83"/>
    <w:rsid w:val="00EC402A"/>
    <w:rsid w:val="00ED27E0"/>
    <w:rsid w:val="00ED4F3F"/>
    <w:rsid w:val="00ED7C7E"/>
    <w:rsid w:val="00EE27EB"/>
    <w:rsid w:val="00EE4F29"/>
    <w:rsid w:val="00EE4F7E"/>
    <w:rsid w:val="00EF0F16"/>
    <w:rsid w:val="00EF5C86"/>
    <w:rsid w:val="00EF7826"/>
    <w:rsid w:val="00F0171A"/>
    <w:rsid w:val="00F02F9B"/>
    <w:rsid w:val="00F146AA"/>
    <w:rsid w:val="00F16067"/>
    <w:rsid w:val="00F16AFC"/>
    <w:rsid w:val="00F1767F"/>
    <w:rsid w:val="00F20429"/>
    <w:rsid w:val="00F20991"/>
    <w:rsid w:val="00F20A8A"/>
    <w:rsid w:val="00F3063E"/>
    <w:rsid w:val="00F316A0"/>
    <w:rsid w:val="00F319B4"/>
    <w:rsid w:val="00F34963"/>
    <w:rsid w:val="00F40406"/>
    <w:rsid w:val="00F41BF3"/>
    <w:rsid w:val="00F41ED7"/>
    <w:rsid w:val="00F50646"/>
    <w:rsid w:val="00F51613"/>
    <w:rsid w:val="00F53B05"/>
    <w:rsid w:val="00F65B05"/>
    <w:rsid w:val="00F73F63"/>
    <w:rsid w:val="00F74F2C"/>
    <w:rsid w:val="00F76A59"/>
    <w:rsid w:val="00F802B5"/>
    <w:rsid w:val="00F8269E"/>
    <w:rsid w:val="00F834BD"/>
    <w:rsid w:val="00F84F37"/>
    <w:rsid w:val="00F870D7"/>
    <w:rsid w:val="00F87F50"/>
    <w:rsid w:val="00F9072F"/>
    <w:rsid w:val="00F90A36"/>
    <w:rsid w:val="00F917F9"/>
    <w:rsid w:val="00FA6CD9"/>
    <w:rsid w:val="00FB0039"/>
    <w:rsid w:val="00FB131D"/>
    <w:rsid w:val="00FB17C7"/>
    <w:rsid w:val="00FB7678"/>
    <w:rsid w:val="00FB7B90"/>
    <w:rsid w:val="00FB7D57"/>
    <w:rsid w:val="00FC3702"/>
    <w:rsid w:val="00FC5EE1"/>
    <w:rsid w:val="00FC7914"/>
    <w:rsid w:val="00FD0147"/>
    <w:rsid w:val="00FD0171"/>
    <w:rsid w:val="00FD26AB"/>
    <w:rsid w:val="00FD3230"/>
    <w:rsid w:val="00FD520B"/>
    <w:rsid w:val="00FD7414"/>
    <w:rsid w:val="00FE206B"/>
    <w:rsid w:val="00FF0890"/>
    <w:rsid w:val="00FF271C"/>
    <w:rsid w:val="00FF3C51"/>
    <w:rsid w:val="00FF5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F35405"/>
  <w15:docId w15:val="{6028D85F-A7FA-4FC3-AF70-9B770D338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7080"/>
  </w:style>
  <w:style w:type="paragraph" w:styleId="Heading1">
    <w:name w:val="heading 1"/>
    <w:basedOn w:val="Normal"/>
    <w:next w:val="Normal"/>
    <w:link w:val="Heading1Char"/>
    <w:uiPriority w:val="9"/>
    <w:qFormat/>
    <w:rsid w:val="00507080"/>
    <w:pPr>
      <w:keepNext/>
      <w:keepLines/>
      <w:numPr>
        <w:numId w:val="10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07080"/>
    <w:pPr>
      <w:keepNext/>
      <w:keepLines/>
      <w:numPr>
        <w:ilvl w:val="1"/>
        <w:numId w:val="10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07080"/>
    <w:pPr>
      <w:keepNext/>
      <w:keepLines/>
      <w:numPr>
        <w:ilvl w:val="2"/>
        <w:numId w:val="10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7080"/>
    <w:pPr>
      <w:keepNext/>
      <w:keepLines/>
      <w:numPr>
        <w:ilvl w:val="3"/>
        <w:numId w:val="10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7080"/>
    <w:pPr>
      <w:keepNext/>
      <w:keepLines/>
      <w:numPr>
        <w:ilvl w:val="4"/>
        <w:numId w:val="10"/>
      </w:numPr>
      <w:spacing w:before="200" w:after="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7080"/>
    <w:pPr>
      <w:keepNext/>
      <w:keepLines/>
      <w:numPr>
        <w:ilvl w:val="5"/>
        <w:numId w:val="10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7080"/>
    <w:pPr>
      <w:keepNext/>
      <w:keepLines/>
      <w:numPr>
        <w:ilvl w:val="6"/>
        <w:numId w:val="10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7080"/>
    <w:pPr>
      <w:keepNext/>
      <w:keepLines/>
      <w:numPr>
        <w:ilvl w:val="7"/>
        <w:numId w:val="10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7080"/>
    <w:pPr>
      <w:keepNext/>
      <w:keepLines/>
      <w:numPr>
        <w:ilvl w:val="8"/>
        <w:numId w:val="10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7080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507080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507080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7080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7080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7080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708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708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708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07080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507080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7080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7080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SubtitleChar">
    <w:name w:val="Subtitle Char"/>
    <w:basedOn w:val="DefaultParagraphFont"/>
    <w:link w:val="Subtitle"/>
    <w:uiPriority w:val="11"/>
    <w:rsid w:val="00507080"/>
    <w:rPr>
      <w:color w:val="5A5A5A" w:themeColor="text1" w:themeTint="A5"/>
      <w:spacing w:val="10"/>
    </w:rPr>
  </w:style>
  <w:style w:type="character" w:styleId="Strong">
    <w:name w:val="Strong"/>
    <w:basedOn w:val="DefaultParagraphFont"/>
    <w:uiPriority w:val="22"/>
    <w:qFormat/>
    <w:rsid w:val="00507080"/>
    <w:rPr>
      <w:b/>
      <w:bCs/>
      <w:color w:val="000000" w:themeColor="text1"/>
    </w:rPr>
  </w:style>
  <w:style w:type="character" w:styleId="Emphasis">
    <w:name w:val="Emphasis"/>
    <w:basedOn w:val="DefaultParagraphFont"/>
    <w:uiPriority w:val="20"/>
    <w:qFormat/>
    <w:rsid w:val="00507080"/>
    <w:rPr>
      <w:i/>
      <w:iCs/>
      <w:color w:val="auto"/>
    </w:rPr>
  </w:style>
  <w:style w:type="paragraph" w:styleId="NoSpacing">
    <w:name w:val="No Spacing"/>
    <w:uiPriority w:val="1"/>
    <w:qFormat/>
    <w:rsid w:val="00507080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07080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507080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7080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7080"/>
    <w:rPr>
      <w:color w:val="000000" w:themeColor="text1"/>
      <w:shd w:val="clear" w:color="auto" w:fill="F2F2F2" w:themeFill="background1" w:themeFillShade="F2"/>
    </w:rPr>
  </w:style>
  <w:style w:type="character" w:styleId="SubtleEmphasis">
    <w:name w:val="Subtle Emphasis"/>
    <w:basedOn w:val="DefaultParagraphFont"/>
    <w:uiPriority w:val="19"/>
    <w:qFormat/>
    <w:rsid w:val="00507080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507080"/>
    <w:rPr>
      <w:b/>
      <w:bCs/>
      <w:i/>
      <w:iCs/>
      <w:caps/>
    </w:rPr>
  </w:style>
  <w:style w:type="character" w:styleId="SubtleReference">
    <w:name w:val="Subtle Reference"/>
    <w:basedOn w:val="DefaultParagraphFont"/>
    <w:uiPriority w:val="31"/>
    <w:qFormat/>
    <w:rsid w:val="00507080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507080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507080"/>
    <w:rPr>
      <w:b w:val="0"/>
      <w:bCs w:val="0"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07080"/>
    <w:pPr>
      <w:outlineLvl w:val="9"/>
    </w:pPr>
  </w:style>
  <w:style w:type="table" w:styleId="TableGridLight">
    <w:name w:val="Grid Table Light"/>
    <w:basedOn w:val="TableNormal"/>
    <w:uiPriority w:val="40"/>
    <w:rsid w:val="0050708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unhideWhenUsed/>
    <w:rsid w:val="005070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7080"/>
  </w:style>
  <w:style w:type="paragraph" w:styleId="Footer">
    <w:name w:val="footer"/>
    <w:basedOn w:val="Normal"/>
    <w:link w:val="FooterChar"/>
    <w:uiPriority w:val="99"/>
    <w:unhideWhenUsed/>
    <w:rsid w:val="005070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7080"/>
  </w:style>
  <w:style w:type="paragraph" w:styleId="ListParagraph">
    <w:name w:val="List Paragraph"/>
    <w:basedOn w:val="Normal"/>
    <w:uiPriority w:val="34"/>
    <w:qFormat/>
    <w:rsid w:val="004249D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E6A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E6A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E6A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6A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6A8D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078F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78F3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1625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customStyle="1" w:styleId="normaltextrun">
    <w:name w:val="normaltextrun"/>
    <w:basedOn w:val="DefaultParagraphFont"/>
    <w:rsid w:val="00162560"/>
  </w:style>
  <w:style w:type="character" w:customStyle="1" w:styleId="eop">
    <w:name w:val="eop"/>
    <w:basedOn w:val="DefaultParagraphFont"/>
    <w:rsid w:val="00162560"/>
  </w:style>
  <w:style w:type="character" w:customStyle="1" w:styleId="scxp197945235">
    <w:name w:val="scxp197945235"/>
    <w:basedOn w:val="DefaultParagraphFont"/>
    <w:rsid w:val="00162560"/>
  </w:style>
  <w:style w:type="character" w:customStyle="1" w:styleId="bcx8">
    <w:name w:val="bcx8"/>
    <w:basedOn w:val="DefaultParagraphFont"/>
    <w:rsid w:val="000A1FD1"/>
  </w:style>
  <w:style w:type="paragraph" w:styleId="Revision">
    <w:name w:val="Revision"/>
    <w:hidden/>
    <w:uiPriority w:val="99"/>
    <w:semiHidden/>
    <w:rsid w:val="008505D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673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68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3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6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39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gem.cbc.ca/the-national?autoplay=1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saltwire.com/halifax/news/canada/everwind-registers-burin-peninsula-wind-project-environmental-assessment-100993307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theglobeandmail.com/business/article-canada-germany-green-hydrogen-export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altwire.pressreader.com/article/281535116439071?utm_campaign=Social%3A%20Newsjacking&amp;utm_content=312287109&amp;utm_medium=social&amp;utm_source=linkedin&amp;hss_channel=lcp-94125693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F24BFF539FB64BB952CE068C5C8534" ma:contentTypeVersion="14" ma:contentTypeDescription="Create a new document." ma:contentTypeScope="" ma:versionID="a555d572848afa1eb090b46b172ac0d1">
  <xsd:schema xmlns:xsd="http://www.w3.org/2001/XMLSchema" xmlns:xs="http://www.w3.org/2001/XMLSchema" xmlns:p="http://schemas.microsoft.com/office/2006/metadata/properties" xmlns:ns3="e6a4ae94-9a36-44a0-a79b-effbf8f1e252" xmlns:ns4="f4b9b057-7448-4c10-bfe5-fea3a3b3d78e" targetNamespace="http://schemas.microsoft.com/office/2006/metadata/properties" ma:root="true" ma:fieldsID="9f80242231d80a21134ca35c70e27e86" ns3:_="" ns4:_="">
    <xsd:import namespace="e6a4ae94-9a36-44a0-a79b-effbf8f1e252"/>
    <xsd:import namespace="f4b9b057-7448-4c10-bfe5-fea3a3b3d78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a4ae94-9a36-44a0-a79b-effbf8f1e2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ystemTags" ma:index="1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b9b057-7448-4c10-bfe5-fea3a3b3d78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6a4ae94-9a36-44a0-a79b-effbf8f1e25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C1F64A-0FF5-40A3-9029-42938DC8FC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a4ae94-9a36-44a0-a79b-effbf8f1e252"/>
    <ds:schemaRef ds:uri="f4b9b057-7448-4c10-bfe5-fea3a3b3d7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360C71-E9A4-478D-AD46-6818243CB8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BDBCEA-9E08-4FF8-AA03-FFB536B7200D}">
  <ds:schemaRefs>
    <ds:schemaRef ds:uri="http://schemas.microsoft.com/office/2006/metadata/properties"/>
    <ds:schemaRef ds:uri="http://schemas.microsoft.com/office/infopath/2007/PartnerControls"/>
    <ds:schemaRef ds:uri="e6a4ae94-9a36-44a0-a79b-effbf8f1e252"/>
  </ds:schemaRefs>
</ds:datastoreItem>
</file>

<file path=customXml/itemProps4.xml><?xml version="1.0" encoding="utf-8"?>
<ds:datastoreItem xmlns:ds="http://schemas.openxmlformats.org/officeDocument/2006/customXml" ds:itemID="{8259A9E5-CFC5-4544-BE9A-0E22A61C7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607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Langer</dc:creator>
  <cp:keywords/>
  <dc:description/>
  <cp:lastModifiedBy>Rudee Gaudet</cp:lastModifiedBy>
  <cp:revision>2</cp:revision>
  <cp:lastPrinted>2024-04-23T12:50:00Z</cp:lastPrinted>
  <dcterms:created xsi:type="dcterms:W3CDTF">2024-10-21T18:49:00Z</dcterms:created>
  <dcterms:modified xsi:type="dcterms:W3CDTF">2024-10-21T18:49:00Z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0x01010001F24BFF539FB64BB952CE068C5C8534</vt:lpwstr>
  </property>
</Properties>
</file>